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82E8" w14:textId="46D1CD04" w:rsidR="00815D29" w:rsidRPr="00507601" w:rsidRDefault="00170CED" w:rsidP="00170CED">
      <w:pPr>
        <w:jc w:val="center"/>
        <w:rPr>
          <w:rFonts w:ascii="Times New Roman" w:hAnsi="Times New Roman" w:cs="Times New Roman"/>
          <w:b/>
          <w:bCs/>
          <w:sz w:val="24"/>
          <w:szCs w:val="24"/>
        </w:rPr>
      </w:pPr>
      <w:r w:rsidRPr="00507601">
        <w:rPr>
          <w:rFonts w:ascii="Times New Roman" w:hAnsi="Times New Roman" w:cs="Times New Roman"/>
          <w:b/>
          <w:bCs/>
          <w:sz w:val="24"/>
          <w:szCs w:val="24"/>
        </w:rPr>
        <w:t>“Jesus, The Proven One”</w:t>
      </w:r>
    </w:p>
    <w:p w14:paraId="5E737E30" w14:textId="505EA3F4" w:rsidR="00170CED" w:rsidRDefault="00017348" w:rsidP="00017348">
      <w:pPr>
        <w:rPr>
          <w:rFonts w:ascii="Times New Roman" w:hAnsi="Times New Roman" w:cs="Times New Roman"/>
          <w:sz w:val="24"/>
          <w:szCs w:val="24"/>
        </w:rPr>
      </w:pPr>
      <w:r>
        <w:rPr>
          <w:rFonts w:ascii="Times New Roman" w:hAnsi="Times New Roman" w:cs="Times New Roman"/>
          <w:sz w:val="24"/>
          <w:szCs w:val="24"/>
        </w:rPr>
        <w:t xml:space="preserve">Good morning saints.  This morning I will be ministering </w:t>
      </w:r>
      <w:r w:rsidR="00812D96">
        <w:rPr>
          <w:rFonts w:ascii="Times New Roman" w:hAnsi="Times New Roman" w:cs="Times New Roman"/>
          <w:sz w:val="24"/>
          <w:szCs w:val="24"/>
        </w:rPr>
        <w:t xml:space="preserve">from the scriptures and proving that Jesus is the proven one. </w:t>
      </w:r>
      <w:r w:rsidR="000B6AF7">
        <w:rPr>
          <w:rFonts w:ascii="Times New Roman" w:hAnsi="Times New Roman" w:cs="Times New Roman"/>
          <w:sz w:val="24"/>
          <w:szCs w:val="24"/>
        </w:rPr>
        <w:t>Many folk in past times, present times, and in future times</w:t>
      </w:r>
      <w:r w:rsidR="00DE0685">
        <w:rPr>
          <w:rFonts w:ascii="Times New Roman" w:hAnsi="Times New Roman" w:cs="Times New Roman"/>
          <w:sz w:val="24"/>
          <w:szCs w:val="24"/>
        </w:rPr>
        <w:t xml:space="preserve"> are still grappling with if he is </w:t>
      </w:r>
      <w:r w:rsidR="00A1303C">
        <w:rPr>
          <w:rFonts w:ascii="Times New Roman" w:hAnsi="Times New Roman" w:cs="Times New Roman"/>
          <w:sz w:val="24"/>
          <w:szCs w:val="24"/>
        </w:rPr>
        <w:t>who he says he is.  Let’s Get Into The Word!</w:t>
      </w:r>
    </w:p>
    <w:p w14:paraId="65CA507E" w14:textId="77777777" w:rsidR="00A1303C" w:rsidRDefault="00A1303C" w:rsidP="00017348">
      <w:pPr>
        <w:rPr>
          <w:rFonts w:ascii="Times New Roman" w:hAnsi="Times New Roman" w:cs="Times New Roman"/>
          <w:sz w:val="24"/>
          <w:szCs w:val="24"/>
        </w:rPr>
      </w:pPr>
    </w:p>
    <w:p w14:paraId="480C24E9" w14:textId="5CE1AFF7" w:rsidR="004D0450" w:rsidRDefault="00A1303C" w:rsidP="00162F95">
      <w:pPr>
        <w:rPr>
          <w:rFonts w:ascii="Times New Roman" w:hAnsi="Times New Roman" w:cs="Times New Roman"/>
          <w:sz w:val="24"/>
          <w:szCs w:val="24"/>
        </w:rPr>
      </w:pPr>
      <w:r w:rsidRPr="004C136F">
        <w:rPr>
          <w:rFonts w:ascii="Times New Roman" w:hAnsi="Times New Roman" w:cs="Times New Roman"/>
          <w:b/>
          <w:bCs/>
          <w:sz w:val="24"/>
          <w:szCs w:val="24"/>
        </w:rPr>
        <w:t xml:space="preserve">Scripture Reading:  </w:t>
      </w:r>
      <w:r w:rsidR="00162F95" w:rsidRPr="004C136F">
        <w:rPr>
          <w:rFonts w:ascii="Times New Roman" w:hAnsi="Times New Roman" w:cs="Times New Roman"/>
          <w:b/>
          <w:bCs/>
          <w:sz w:val="24"/>
          <w:szCs w:val="24"/>
        </w:rPr>
        <w:t>Acts 2:22</w:t>
      </w:r>
      <w:r w:rsidR="00162F95" w:rsidRPr="004C136F">
        <w:rPr>
          <w:rFonts w:ascii="Times New Roman" w:hAnsi="Times New Roman" w:cs="Times New Roman"/>
          <w:b/>
          <w:bCs/>
          <w:sz w:val="24"/>
          <w:szCs w:val="24"/>
        </w:rPr>
        <w:t xml:space="preserve"> (NKJV) says this,</w:t>
      </w:r>
      <w:r w:rsidR="00162F95">
        <w:rPr>
          <w:rFonts w:ascii="Times New Roman" w:hAnsi="Times New Roman" w:cs="Times New Roman"/>
          <w:sz w:val="24"/>
          <w:szCs w:val="24"/>
        </w:rPr>
        <w:t xml:space="preserve"> “</w:t>
      </w:r>
      <w:r w:rsidR="00162F95" w:rsidRPr="00162F95">
        <w:rPr>
          <w:rFonts w:ascii="Times New Roman" w:hAnsi="Times New Roman" w:cs="Times New Roman"/>
          <w:sz w:val="24"/>
          <w:szCs w:val="24"/>
        </w:rPr>
        <w:t xml:space="preserve">22 “Men of Israel, hear these words: Jesus of Nazareth, a Man attested by God to you </w:t>
      </w:r>
      <w:r w:rsidR="00162F95" w:rsidRPr="004C136F">
        <w:rPr>
          <w:rFonts w:ascii="Times New Roman" w:hAnsi="Times New Roman" w:cs="Times New Roman"/>
          <w:b/>
          <w:bCs/>
          <w:sz w:val="24"/>
          <w:szCs w:val="24"/>
        </w:rPr>
        <w:t xml:space="preserve">by miracles, wonders, and signs </w:t>
      </w:r>
      <w:r w:rsidR="00162F95" w:rsidRPr="00162F95">
        <w:rPr>
          <w:rFonts w:ascii="Times New Roman" w:hAnsi="Times New Roman" w:cs="Times New Roman"/>
          <w:sz w:val="24"/>
          <w:szCs w:val="24"/>
        </w:rPr>
        <w:t>which God did through Him in your midst, as you yourselves also kno</w:t>
      </w:r>
      <w:r w:rsidR="00162F95">
        <w:rPr>
          <w:rFonts w:ascii="Times New Roman" w:hAnsi="Times New Roman" w:cs="Times New Roman"/>
          <w:sz w:val="24"/>
          <w:szCs w:val="24"/>
        </w:rPr>
        <w:t>w</w:t>
      </w:r>
      <w:r w:rsidR="004C136F">
        <w:rPr>
          <w:rFonts w:ascii="Times New Roman" w:hAnsi="Times New Roman" w:cs="Times New Roman"/>
          <w:sz w:val="24"/>
          <w:szCs w:val="24"/>
        </w:rPr>
        <w:t>.”</w:t>
      </w:r>
    </w:p>
    <w:p w14:paraId="74D3940E" w14:textId="03FE2DED" w:rsidR="004D0450" w:rsidRDefault="00F97022" w:rsidP="004D0450">
      <w:pPr>
        <w:rPr>
          <w:rFonts w:ascii="Times New Roman" w:hAnsi="Times New Roman" w:cs="Times New Roman"/>
          <w:sz w:val="24"/>
          <w:szCs w:val="24"/>
        </w:rPr>
      </w:pPr>
      <w:r>
        <w:rPr>
          <w:rFonts w:ascii="Times New Roman" w:hAnsi="Times New Roman" w:cs="Times New Roman"/>
          <w:sz w:val="24"/>
          <w:szCs w:val="24"/>
        </w:rPr>
        <w:t>The only way a miracle</w:t>
      </w:r>
      <w:r w:rsidR="006D71FA">
        <w:rPr>
          <w:rFonts w:ascii="Times New Roman" w:hAnsi="Times New Roman" w:cs="Times New Roman"/>
          <w:sz w:val="24"/>
          <w:szCs w:val="24"/>
        </w:rPr>
        <w:t>s</w:t>
      </w:r>
      <w:r>
        <w:rPr>
          <w:rFonts w:ascii="Times New Roman" w:hAnsi="Times New Roman" w:cs="Times New Roman"/>
          <w:sz w:val="24"/>
          <w:szCs w:val="24"/>
        </w:rPr>
        <w:t>, wonder</w:t>
      </w:r>
      <w:r w:rsidR="006D71FA">
        <w:rPr>
          <w:rFonts w:ascii="Times New Roman" w:hAnsi="Times New Roman" w:cs="Times New Roman"/>
          <w:sz w:val="24"/>
          <w:szCs w:val="24"/>
        </w:rPr>
        <w:t>s</w:t>
      </w:r>
      <w:r>
        <w:rPr>
          <w:rFonts w:ascii="Times New Roman" w:hAnsi="Times New Roman" w:cs="Times New Roman"/>
          <w:sz w:val="24"/>
          <w:szCs w:val="24"/>
        </w:rPr>
        <w:t xml:space="preserve">, or signs happen in </w:t>
      </w:r>
      <w:r w:rsidR="006D71FA">
        <w:rPr>
          <w:rFonts w:ascii="Times New Roman" w:hAnsi="Times New Roman" w:cs="Times New Roman"/>
          <w:sz w:val="24"/>
          <w:szCs w:val="24"/>
        </w:rPr>
        <w:t>a person life is by faith</w:t>
      </w:r>
      <w:r w:rsidR="008427CB">
        <w:rPr>
          <w:rFonts w:ascii="Times New Roman" w:hAnsi="Times New Roman" w:cs="Times New Roman"/>
          <w:sz w:val="24"/>
          <w:szCs w:val="24"/>
        </w:rPr>
        <w:t>.  Meaning, you got to know his promises</w:t>
      </w:r>
      <w:r w:rsidR="009F13D8">
        <w:rPr>
          <w:rFonts w:ascii="Times New Roman" w:hAnsi="Times New Roman" w:cs="Times New Roman"/>
          <w:sz w:val="24"/>
          <w:szCs w:val="24"/>
        </w:rPr>
        <w:t>, believe them, ask for them and receive them all by faith with nothing doubting.  Then you will be a living witness to his power</w:t>
      </w:r>
      <w:r w:rsidR="00E93949">
        <w:rPr>
          <w:rFonts w:ascii="Times New Roman" w:hAnsi="Times New Roman" w:cs="Times New Roman"/>
          <w:sz w:val="24"/>
          <w:szCs w:val="24"/>
        </w:rPr>
        <w:t>.  Amen!</w:t>
      </w:r>
    </w:p>
    <w:p w14:paraId="102AE9B3" w14:textId="77777777" w:rsidR="003137B6" w:rsidRDefault="004D0450" w:rsidP="004D0450">
      <w:pPr>
        <w:rPr>
          <w:rFonts w:ascii="Times New Roman" w:hAnsi="Times New Roman" w:cs="Times New Roman"/>
          <w:sz w:val="24"/>
          <w:szCs w:val="24"/>
        </w:rPr>
      </w:pPr>
      <w:r w:rsidRPr="00E93949">
        <w:rPr>
          <w:rFonts w:ascii="Times New Roman" w:hAnsi="Times New Roman" w:cs="Times New Roman"/>
          <w:b/>
          <w:bCs/>
          <w:sz w:val="24"/>
          <w:szCs w:val="24"/>
        </w:rPr>
        <w:t>Luke 7:11-23</w:t>
      </w:r>
      <w:r w:rsidR="00E93949" w:rsidRPr="00E93949">
        <w:rPr>
          <w:rFonts w:ascii="Times New Roman" w:hAnsi="Times New Roman" w:cs="Times New Roman"/>
          <w:b/>
          <w:bCs/>
          <w:sz w:val="24"/>
          <w:szCs w:val="24"/>
        </w:rPr>
        <w:t xml:space="preserve"> (NKJV) says this,</w:t>
      </w:r>
      <w:r w:rsidR="00E93949">
        <w:rPr>
          <w:rFonts w:ascii="Times New Roman" w:hAnsi="Times New Roman" w:cs="Times New Roman"/>
          <w:sz w:val="24"/>
          <w:szCs w:val="24"/>
        </w:rPr>
        <w:t xml:space="preserve"> “</w:t>
      </w:r>
      <w:r w:rsidRPr="004D0450">
        <w:rPr>
          <w:rFonts w:ascii="Times New Roman" w:hAnsi="Times New Roman" w:cs="Times New Roman"/>
          <w:sz w:val="24"/>
          <w:szCs w:val="24"/>
        </w:rPr>
        <w:t xml:space="preserve">11 Now it happened, the day after, that He went into a city called Nain; and many of His disciples went with Him, and a large crowd. 12 And when He came near the gate of the city, behold, a dead man was being carried out, the only son of his mother; and she was a widow. And a large crowd from the city was with her. 13 When the Lord saw her, He had compassion on her and said to her, “Do not weep.” 14 Then He came and touched the open coffin, and those who carried him stood still. And He said, </w:t>
      </w:r>
      <w:r w:rsidRPr="009707A3">
        <w:rPr>
          <w:rFonts w:ascii="Times New Roman" w:hAnsi="Times New Roman" w:cs="Times New Roman"/>
          <w:b/>
          <w:bCs/>
          <w:sz w:val="24"/>
          <w:szCs w:val="24"/>
        </w:rPr>
        <w:t>“Young man, I say to you, arise.”</w:t>
      </w:r>
      <w:r w:rsidRPr="004D0450">
        <w:rPr>
          <w:rFonts w:ascii="Times New Roman" w:hAnsi="Times New Roman" w:cs="Times New Roman"/>
          <w:sz w:val="24"/>
          <w:szCs w:val="24"/>
        </w:rPr>
        <w:t xml:space="preserve"> 15 So he who was dead sat up and began to speak. And He presented him to his mother.</w:t>
      </w:r>
      <w:r w:rsidR="00E93949">
        <w:rPr>
          <w:rFonts w:ascii="Times New Roman" w:hAnsi="Times New Roman" w:cs="Times New Roman"/>
          <w:sz w:val="24"/>
          <w:szCs w:val="24"/>
        </w:rPr>
        <w:t xml:space="preserve">  </w:t>
      </w:r>
    </w:p>
    <w:p w14:paraId="0C273046" w14:textId="5E0F30F0" w:rsidR="003137B6" w:rsidRDefault="003137B6" w:rsidP="004D0450">
      <w:pPr>
        <w:rPr>
          <w:rFonts w:ascii="Times New Roman" w:hAnsi="Times New Roman" w:cs="Times New Roman"/>
          <w:sz w:val="24"/>
          <w:szCs w:val="24"/>
        </w:rPr>
      </w:pPr>
      <w:r w:rsidRPr="003137B6">
        <w:rPr>
          <w:rFonts w:ascii="Times New Roman" w:hAnsi="Times New Roman" w:cs="Times New Roman"/>
          <w:sz w:val="24"/>
          <w:szCs w:val="24"/>
        </w:rPr>
        <w:t xml:space="preserve">The Lord all ways sees our situations whether good or bad.  He is always ready to help us in times of need.  Like he helped this widow by resurrecting her son back to life.  What do you need resurrected in your life.  Bring it before the Lord in prayer and he will </w:t>
      </w:r>
      <w:r>
        <w:rPr>
          <w:rFonts w:ascii="Times New Roman" w:hAnsi="Times New Roman" w:cs="Times New Roman"/>
          <w:sz w:val="24"/>
          <w:szCs w:val="24"/>
        </w:rPr>
        <w:t>speak to your situation</w:t>
      </w:r>
      <w:r w:rsidR="00941099">
        <w:rPr>
          <w:rFonts w:ascii="Times New Roman" w:hAnsi="Times New Roman" w:cs="Times New Roman"/>
          <w:sz w:val="24"/>
          <w:szCs w:val="24"/>
        </w:rPr>
        <w:t xml:space="preserve"> with miracles results following.</w:t>
      </w:r>
      <w:r w:rsidRPr="003137B6">
        <w:rPr>
          <w:rFonts w:ascii="Times New Roman" w:hAnsi="Times New Roman" w:cs="Times New Roman"/>
          <w:sz w:val="24"/>
          <w:szCs w:val="24"/>
        </w:rPr>
        <w:t xml:space="preserve">  Amen!</w:t>
      </w:r>
    </w:p>
    <w:p w14:paraId="72061AAA" w14:textId="77777777" w:rsidR="002E48C0" w:rsidRDefault="004D0450" w:rsidP="004D0450">
      <w:pPr>
        <w:rPr>
          <w:rFonts w:ascii="Times New Roman" w:hAnsi="Times New Roman" w:cs="Times New Roman"/>
          <w:sz w:val="24"/>
          <w:szCs w:val="24"/>
        </w:rPr>
      </w:pPr>
      <w:r w:rsidRPr="004D0450">
        <w:rPr>
          <w:rFonts w:ascii="Times New Roman" w:hAnsi="Times New Roman" w:cs="Times New Roman"/>
          <w:sz w:val="24"/>
          <w:szCs w:val="24"/>
        </w:rPr>
        <w:t>16 Then fear came upon all, and they glorified God, saying, “A great prophet has risen up among us”; and, “God has visited His people.” 17 And this report about Him went throughout all Judea and all the surrounding region.</w:t>
      </w:r>
      <w:r w:rsidR="00E93949">
        <w:rPr>
          <w:rFonts w:ascii="Times New Roman" w:hAnsi="Times New Roman" w:cs="Times New Roman"/>
          <w:sz w:val="24"/>
          <w:szCs w:val="24"/>
        </w:rPr>
        <w:t xml:space="preserve"> </w:t>
      </w:r>
    </w:p>
    <w:p w14:paraId="1B633699" w14:textId="444413FC" w:rsidR="002E48C0" w:rsidRDefault="002E48C0" w:rsidP="004D0450">
      <w:pPr>
        <w:rPr>
          <w:rFonts w:ascii="Times New Roman" w:hAnsi="Times New Roman" w:cs="Times New Roman"/>
          <w:sz w:val="24"/>
          <w:szCs w:val="24"/>
        </w:rPr>
      </w:pPr>
      <w:r>
        <w:rPr>
          <w:rFonts w:ascii="Times New Roman" w:hAnsi="Times New Roman" w:cs="Times New Roman"/>
          <w:sz w:val="24"/>
          <w:szCs w:val="24"/>
        </w:rPr>
        <w:t xml:space="preserve">Many folk </w:t>
      </w:r>
      <w:r w:rsidR="00CC7380">
        <w:rPr>
          <w:rFonts w:ascii="Times New Roman" w:hAnsi="Times New Roman" w:cs="Times New Roman"/>
          <w:sz w:val="24"/>
          <w:szCs w:val="24"/>
        </w:rPr>
        <w:t xml:space="preserve">in the </w:t>
      </w:r>
      <w:r>
        <w:rPr>
          <w:rFonts w:ascii="Times New Roman" w:hAnsi="Times New Roman" w:cs="Times New Roman"/>
          <w:sz w:val="24"/>
          <w:szCs w:val="24"/>
        </w:rPr>
        <w:t>past</w:t>
      </w:r>
      <w:r w:rsidR="00CC7380">
        <w:rPr>
          <w:rFonts w:ascii="Times New Roman" w:hAnsi="Times New Roman" w:cs="Times New Roman"/>
          <w:sz w:val="24"/>
          <w:szCs w:val="24"/>
        </w:rPr>
        <w:t xml:space="preserve"> have experienced the power of the Lord</w:t>
      </w:r>
      <w:r w:rsidR="000B1409">
        <w:rPr>
          <w:rFonts w:ascii="Times New Roman" w:hAnsi="Times New Roman" w:cs="Times New Roman"/>
          <w:sz w:val="24"/>
          <w:szCs w:val="24"/>
        </w:rPr>
        <w:t xml:space="preserve">.  Many folk in the present have experienced the power of the Lord.  Many folk in the future </w:t>
      </w:r>
      <w:r w:rsidR="00121320">
        <w:rPr>
          <w:rFonts w:ascii="Times New Roman" w:hAnsi="Times New Roman" w:cs="Times New Roman"/>
          <w:sz w:val="24"/>
          <w:szCs w:val="24"/>
        </w:rPr>
        <w:t xml:space="preserve">will experience the power of the Lord.  All because </w:t>
      </w:r>
      <w:r w:rsidR="00B82C01">
        <w:rPr>
          <w:rFonts w:ascii="Times New Roman" w:hAnsi="Times New Roman" w:cs="Times New Roman"/>
          <w:sz w:val="24"/>
          <w:szCs w:val="24"/>
        </w:rPr>
        <w:t>they choose to believe in the proven one, Christ.  Amen!</w:t>
      </w:r>
      <w:r w:rsidR="00CC7380">
        <w:rPr>
          <w:rFonts w:ascii="Times New Roman" w:hAnsi="Times New Roman" w:cs="Times New Roman"/>
          <w:sz w:val="24"/>
          <w:szCs w:val="24"/>
        </w:rPr>
        <w:t xml:space="preserve"> </w:t>
      </w:r>
    </w:p>
    <w:p w14:paraId="438A5C37" w14:textId="77777777" w:rsidR="00FC4ABD" w:rsidRDefault="004D0450" w:rsidP="004D0450">
      <w:pPr>
        <w:rPr>
          <w:rFonts w:ascii="Times New Roman" w:hAnsi="Times New Roman" w:cs="Times New Roman"/>
          <w:sz w:val="24"/>
          <w:szCs w:val="24"/>
        </w:rPr>
      </w:pPr>
      <w:r w:rsidRPr="004D0450">
        <w:rPr>
          <w:rFonts w:ascii="Times New Roman" w:hAnsi="Times New Roman" w:cs="Times New Roman"/>
          <w:sz w:val="24"/>
          <w:szCs w:val="24"/>
        </w:rPr>
        <w:t>18 Then the disciples of John reported to him concerning all these things. 19 And John, calling two of his disciples to him, sent them to Jesus, saying, “Are You the Coming One, or do we look for another?”</w:t>
      </w:r>
      <w:r w:rsidR="00E93949">
        <w:rPr>
          <w:rFonts w:ascii="Times New Roman" w:hAnsi="Times New Roman" w:cs="Times New Roman"/>
          <w:sz w:val="24"/>
          <w:szCs w:val="24"/>
        </w:rPr>
        <w:t xml:space="preserve">  </w:t>
      </w:r>
    </w:p>
    <w:p w14:paraId="636F30BD" w14:textId="2D81B64D" w:rsidR="00FC4ABD" w:rsidRDefault="00FC4ABD" w:rsidP="004D0450">
      <w:pPr>
        <w:rPr>
          <w:rFonts w:ascii="Times New Roman" w:hAnsi="Times New Roman" w:cs="Times New Roman"/>
          <w:sz w:val="24"/>
          <w:szCs w:val="24"/>
        </w:rPr>
      </w:pPr>
      <w:r>
        <w:rPr>
          <w:rFonts w:ascii="Times New Roman" w:hAnsi="Times New Roman" w:cs="Times New Roman"/>
          <w:sz w:val="24"/>
          <w:szCs w:val="24"/>
        </w:rPr>
        <w:t xml:space="preserve">You to might have this question concerning Jesus.  Is Jesus </w:t>
      </w:r>
      <w:r w:rsidR="00E0144D">
        <w:rPr>
          <w:rFonts w:ascii="Times New Roman" w:hAnsi="Times New Roman" w:cs="Times New Roman"/>
          <w:sz w:val="24"/>
          <w:szCs w:val="24"/>
        </w:rPr>
        <w:t>the messiah or do we look for</w:t>
      </w:r>
      <w:r w:rsidR="001C7470">
        <w:rPr>
          <w:rFonts w:ascii="Times New Roman" w:hAnsi="Times New Roman" w:cs="Times New Roman"/>
          <w:sz w:val="24"/>
          <w:szCs w:val="24"/>
        </w:rPr>
        <w:t xml:space="preserve"> him to come.  The answer to that is he has already come</w:t>
      </w:r>
      <w:r w:rsidR="009A3763">
        <w:rPr>
          <w:rFonts w:ascii="Times New Roman" w:hAnsi="Times New Roman" w:cs="Times New Roman"/>
          <w:sz w:val="24"/>
          <w:szCs w:val="24"/>
        </w:rPr>
        <w:t xml:space="preserve">, lived among us, was </w:t>
      </w:r>
      <w:r w:rsidR="00194136">
        <w:rPr>
          <w:rFonts w:ascii="Times New Roman" w:hAnsi="Times New Roman" w:cs="Times New Roman"/>
          <w:sz w:val="24"/>
          <w:szCs w:val="24"/>
        </w:rPr>
        <w:t>crucified, and buried for our transgressions.  Rose from the dead by the power of God the Father.  Will</w:t>
      </w:r>
      <w:r w:rsidR="004B2334">
        <w:rPr>
          <w:rFonts w:ascii="Times New Roman" w:hAnsi="Times New Roman" w:cs="Times New Roman"/>
          <w:sz w:val="24"/>
          <w:szCs w:val="24"/>
        </w:rPr>
        <w:t xml:space="preserve"> return and get his people who trust him with lives.  Amen!</w:t>
      </w:r>
    </w:p>
    <w:p w14:paraId="58632C15" w14:textId="77777777" w:rsidR="004B2334" w:rsidRDefault="004B2334" w:rsidP="004D0450">
      <w:pPr>
        <w:rPr>
          <w:rFonts w:ascii="Times New Roman" w:hAnsi="Times New Roman" w:cs="Times New Roman"/>
          <w:sz w:val="24"/>
          <w:szCs w:val="24"/>
        </w:rPr>
      </w:pPr>
    </w:p>
    <w:p w14:paraId="400E08AE" w14:textId="77777777" w:rsidR="004B2334" w:rsidRDefault="004B2334" w:rsidP="004D0450">
      <w:pPr>
        <w:rPr>
          <w:rFonts w:ascii="Times New Roman" w:hAnsi="Times New Roman" w:cs="Times New Roman"/>
          <w:sz w:val="24"/>
          <w:szCs w:val="24"/>
        </w:rPr>
      </w:pPr>
    </w:p>
    <w:p w14:paraId="296F1CFF" w14:textId="6F9EF446" w:rsidR="00A1303C" w:rsidRDefault="004D0450" w:rsidP="004D0450">
      <w:pPr>
        <w:rPr>
          <w:rFonts w:ascii="Times New Roman" w:hAnsi="Times New Roman" w:cs="Times New Roman"/>
          <w:b/>
          <w:bCs/>
          <w:sz w:val="24"/>
          <w:szCs w:val="24"/>
        </w:rPr>
      </w:pPr>
      <w:r w:rsidRPr="004D0450">
        <w:rPr>
          <w:rFonts w:ascii="Times New Roman" w:hAnsi="Times New Roman" w:cs="Times New Roman"/>
          <w:sz w:val="24"/>
          <w:szCs w:val="24"/>
        </w:rPr>
        <w:lastRenderedPageBreak/>
        <w:t xml:space="preserve">20 When the men had come to Him, they said, “John the Baptist has sent us to You, saying, ‘Are You the Coming One, or do we look for another?’ ” </w:t>
      </w:r>
      <w:r w:rsidRPr="0088380B">
        <w:rPr>
          <w:rFonts w:ascii="Times New Roman" w:hAnsi="Times New Roman" w:cs="Times New Roman"/>
          <w:b/>
          <w:bCs/>
          <w:sz w:val="24"/>
          <w:szCs w:val="24"/>
        </w:rPr>
        <w:t>21 And that very hour He cured many of infirmities, afflictions, and evil spirits; and to many blind He gave sight.</w:t>
      </w:r>
      <w:r w:rsidR="00E93949">
        <w:rPr>
          <w:rFonts w:ascii="Times New Roman" w:hAnsi="Times New Roman" w:cs="Times New Roman"/>
          <w:sz w:val="24"/>
          <w:szCs w:val="24"/>
        </w:rPr>
        <w:t xml:space="preserve">  </w:t>
      </w:r>
      <w:r w:rsidRPr="008068B4">
        <w:rPr>
          <w:rFonts w:ascii="Times New Roman" w:hAnsi="Times New Roman" w:cs="Times New Roman"/>
          <w:b/>
          <w:bCs/>
          <w:sz w:val="24"/>
          <w:szCs w:val="24"/>
        </w:rPr>
        <w:t>22 Jesus answered and said to them, “Go and tell John the things you have seen and heard: that the blind see, the lame walk, the lepers are cleansed, the deaf hear, the dead are raised, the poor have the gospel preached to them. 23 And blessed is he who is not offended because of Me.”</w:t>
      </w:r>
    </w:p>
    <w:p w14:paraId="1D3211E2" w14:textId="77777777" w:rsidR="00096777" w:rsidRDefault="008068B4" w:rsidP="004D0450">
      <w:pPr>
        <w:rPr>
          <w:rFonts w:ascii="Times New Roman" w:hAnsi="Times New Roman" w:cs="Times New Roman"/>
          <w:sz w:val="24"/>
          <w:szCs w:val="24"/>
        </w:rPr>
      </w:pPr>
      <w:r>
        <w:rPr>
          <w:rFonts w:ascii="Times New Roman" w:hAnsi="Times New Roman" w:cs="Times New Roman"/>
          <w:sz w:val="24"/>
          <w:szCs w:val="24"/>
        </w:rPr>
        <w:t>Jesus answered John the Baptist question</w:t>
      </w:r>
      <w:r w:rsidR="000E540C">
        <w:rPr>
          <w:rFonts w:ascii="Times New Roman" w:hAnsi="Times New Roman" w:cs="Times New Roman"/>
          <w:sz w:val="24"/>
          <w:szCs w:val="24"/>
        </w:rPr>
        <w:t xml:space="preserve"> and those of us who have that question now about him</w:t>
      </w:r>
      <w:r w:rsidR="007B79F8">
        <w:rPr>
          <w:rFonts w:ascii="Times New Roman" w:hAnsi="Times New Roman" w:cs="Times New Roman"/>
          <w:sz w:val="24"/>
          <w:szCs w:val="24"/>
        </w:rPr>
        <w:t>.  W</w:t>
      </w:r>
      <w:r>
        <w:rPr>
          <w:rFonts w:ascii="Times New Roman" w:hAnsi="Times New Roman" w:cs="Times New Roman"/>
          <w:sz w:val="24"/>
          <w:szCs w:val="24"/>
        </w:rPr>
        <w:t xml:space="preserve">ith </w:t>
      </w:r>
      <w:r w:rsidR="00715D0C">
        <w:rPr>
          <w:rFonts w:ascii="Times New Roman" w:hAnsi="Times New Roman" w:cs="Times New Roman"/>
          <w:sz w:val="24"/>
          <w:szCs w:val="24"/>
        </w:rPr>
        <w:t xml:space="preserve">proven results among the people of his </w:t>
      </w:r>
      <w:r w:rsidR="00BC0060">
        <w:rPr>
          <w:rFonts w:ascii="Times New Roman" w:hAnsi="Times New Roman" w:cs="Times New Roman"/>
          <w:sz w:val="24"/>
          <w:szCs w:val="24"/>
        </w:rPr>
        <w:t xml:space="preserve">time </w:t>
      </w:r>
      <w:r w:rsidR="00FD75E1">
        <w:rPr>
          <w:rFonts w:ascii="Times New Roman" w:hAnsi="Times New Roman" w:cs="Times New Roman"/>
          <w:sz w:val="24"/>
          <w:szCs w:val="24"/>
        </w:rPr>
        <w:t>and in all generations of people who believe in him through signs, wonders, and miracles.  Amen!</w:t>
      </w:r>
    </w:p>
    <w:p w14:paraId="7EE63CBA" w14:textId="109BDF23" w:rsidR="008D4AC5" w:rsidRDefault="0034618A" w:rsidP="0034618A">
      <w:pPr>
        <w:rPr>
          <w:rFonts w:ascii="Times New Roman" w:hAnsi="Times New Roman" w:cs="Times New Roman"/>
          <w:sz w:val="24"/>
          <w:szCs w:val="24"/>
        </w:rPr>
      </w:pPr>
      <w:r w:rsidRPr="00E418E9">
        <w:rPr>
          <w:rFonts w:ascii="Times New Roman" w:hAnsi="Times New Roman" w:cs="Times New Roman"/>
          <w:b/>
          <w:bCs/>
          <w:sz w:val="24"/>
          <w:szCs w:val="24"/>
        </w:rPr>
        <w:t>Ephesians 6:10</w:t>
      </w:r>
      <w:r w:rsidRPr="00E418E9">
        <w:rPr>
          <w:rFonts w:ascii="Times New Roman" w:hAnsi="Times New Roman" w:cs="Times New Roman"/>
          <w:b/>
          <w:bCs/>
          <w:sz w:val="24"/>
          <w:szCs w:val="24"/>
        </w:rPr>
        <w:t xml:space="preserve"> </w:t>
      </w:r>
      <w:r w:rsidR="00E418E9" w:rsidRPr="00E418E9">
        <w:rPr>
          <w:rFonts w:ascii="Times New Roman" w:hAnsi="Times New Roman" w:cs="Times New Roman"/>
          <w:b/>
          <w:bCs/>
          <w:sz w:val="24"/>
          <w:szCs w:val="24"/>
        </w:rPr>
        <w:t>(NKJV) says this,</w:t>
      </w:r>
      <w:r w:rsidR="00E418E9">
        <w:rPr>
          <w:rFonts w:ascii="Times New Roman" w:hAnsi="Times New Roman" w:cs="Times New Roman"/>
          <w:sz w:val="24"/>
          <w:szCs w:val="24"/>
        </w:rPr>
        <w:t xml:space="preserve"> “</w:t>
      </w:r>
      <w:r w:rsidRPr="0034618A">
        <w:rPr>
          <w:rFonts w:ascii="Times New Roman" w:hAnsi="Times New Roman" w:cs="Times New Roman"/>
          <w:sz w:val="24"/>
          <w:szCs w:val="24"/>
        </w:rPr>
        <w:t>10 Finally, my brethren, be strong in the Lord and in the power of His might.</w:t>
      </w:r>
    </w:p>
    <w:p w14:paraId="1BF70E8A" w14:textId="61D0FEAE" w:rsidR="00E418E9" w:rsidRDefault="00E418E9" w:rsidP="0034618A">
      <w:pPr>
        <w:rPr>
          <w:rFonts w:ascii="Times New Roman" w:hAnsi="Times New Roman" w:cs="Times New Roman"/>
          <w:sz w:val="24"/>
          <w:szCs w:val="24"/>
        </w:rPr>
      </w:pPr>
      <w:r>
        <w:rPr>
          <w:rFonts w:ascii="Times New Roman" w:hAnsi="Times New Roman" w:cs="Times New Roman"/>
          <w:sz w:val="24"/>
          <w:szCs w:val="24"/>
        </w:rPr>
        <w:t>Literally means</w:t>
      </w:r>
      <w:r w:rsidR="00507601">
        <w:rPr>
          <w:rFonts w:ascii="Times New Roman" w:hAnsi="Times New Roman" w:cs="Times New Roman"/>
          <w:sz w:val="24"/>
          <w:szCs w:val="24"/>
        </w:rPr>
        <w:t>,</w:t>
      </w:r>
      <w:r>
        <w:rPr>
          <w:rFonts w:ascii="Times New Roman" w:hAnsi="Times New Roman" w:cs="Times New Roman"/>
          <w:sz w:val="24"/>
          <w:szCs w:val="24"/>
        </w:rPr>
        <w:t xml:space="preserve"> </w:t>
      </w:r>
      <w:r w:rsidR="0087309A">
        <w:rPr>
          <w:rFonts w:ascii="Times New Roman" w:hAnsi="Times New Roman" w:cs="Times New Roman"/>
          <w:sz w:val="24"/>
          <w:szCs w:val="24"/>
        </w:rPr>
        <w:t>be strong in your faith toward the Lord and the power of his might.  Then and only then will you experience his mighty power.  Amen!</w:t>
      </w:r>
    </w:p>
    <w:p w14:paraId="5DF21DDF" w14:textId="77777777" w:rsidR="00507601" w:rsidRDefault="00507601" w:rsidP="0034618A">
      <w:pPr>
        <w:rPr>
          <w:rFonts w:ascii="Times New Roman" w:hAnsi="Times New Roman" w:cs="Times New Roman"/>
          <w:sz w:val="24"/>
          <w:szCs w:val="24"/>
        </w:rPr>
      </w:pPr>
    </w:p>
    <w:p w14:paraId="7F98AA39" w14:textId="045275C4" w:rsidR="00507601" w:rsidRDefault="00507601" w:rsidP="0034618A">
      <w:pPr>
        <w:rPr>
          <w:rFonts w:ascii="Times New Roman" w:hAnsi="Times New Roman" w:cs="Times New Roman"/>
          <w:sz w:val="24"/>
          <w:szCs w:val="24"/>
        </w:rPr>
      </w:pPr>
      <w:r>
        <w:rPr>
          <w:rFonts w:ascii="Times New Roman" w:hAnsi="Times New Roman" w:cs="Times New Roman"/>
          <w:sz w:val="24"/>
          <w:szCs w:val="24"/>
        </w:rPr>
        <w:t>I Love You, Be Blessed!</w:t>
      </w:r>
    </w:p>
    <w:p w14:paraId="454EED82" w14:textId="3500BEAB" w:rsidR="00507601" w:rsidRDefault="00507601" w:rsidP="0034618A">
      <w:pPr>
        <w:rPr>
          <w:rFonts w:ascii="Times New Roman" w:hAnsi="Times New Roman" w:cs="Times New Roman"/>
          <w:sz w:val="24"/>
          <w:szCs w:val="24"/>
        </w:rPr>
      </w:pPr>
      <w:r>
        <w:rPr>
          <w:rFonts w:ascii="Times New Roman" w:hAnsi="Times New Roman" w:cs="Times New Roman"/>
          <w:sz w:val="24"/>
          <w:szCs w:val="24"/>
        </w:rPr>
        <w:t>Pastor Jimmy</w:t>
      </w:r>
    </w:p>
    <w:p w14:paraId="7C7D76EA" w14:textId="77777777" w:rsidR="00E93949" w:rsidRPr="00170CED" w:rsidRDefault="00E93949" w:rsidP="004D0450">
      <w:pPr>
        <w:rPr>
          <w:rFonts w:ascii="Times New Roman" w:hAnsi="Times New Roman" w:cs="Times New Roman"/>
          <w:sz w:val="24"/>
          <w:szCs w:val="24"/>
        </w:rPr>
      </w:pPr>
    </w:p>
    <w:sectPr w:rsidR="00E93949" w:rsidRPr="00170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29"/>
    <w:rsid w:val="00017348"/>
    <w:rsid w:val="00096777"/>
    <w:rsid w:val="000B1409"/>
    <w:rsid w:val="000B6AF7"/>
    <w:rsid w:val="000E540C"/>
    <w:rsid w:val="00121320"/>
    <w:rsid w:val="00162F95"/>
    <w:rsid w:val="00170CED"/>
    <w:rsid w:val="00194136"/>
    <w:rsid w:val="001C7470"/>
    <w:rsid w:val="001E1F7F"/>
    <w:rsid w:val="002E48C0"/>
    <w:rsid w:val="003137B6"/>
    <w:rsid w:val="0034618A"/>
    <w:rsid w:val="003C4B77"/>
    <w:rsid w:val="003C6170"/>
    <w:rsid w:val="0048657C"/>
    <w:rsid w:val="004B2334"/>
    <w:rsid w:val="004C136F"/>
    <w:rsid w:val="004D0450"/>
    <w:rsid w:val="00507601"/>
    <w:rsid w:val="00615941"/>
    <w:rsid w:val="006C0657"/>
    <w:rsid w:val="006D71FA"/>
    <w:rsid w:val="00715D0C"/>
    <w:rsid w:val="007B79F8"/>
    <w:rsid w:val="008068B4"/>
    <w:rsid w:val="00812D96"/>
    <w:rsid w:val="00815D29"/>
    <w:rsid w:val="008427CB"/>
    <w:rsid w:val="0087309A"/>
    <w:rsid w:val="0088288F"/>
    <w:rsid w:val="0088380B"/>
    <w:rsid w:val="008A3893"/>
    <w:rsid w:val="008D4AC5"/>
    <w:rsid w:val="00941099"/>
    <w:rsid w:val="009707A3"/>
    <w:rsid w:val="009A3763"/>
    <w:rsid w:val="009F13D8"/>
    <w:rsid w:val="00A1303C"/>
    <w:rsid w:val="00AD393C"/>
    <w:rsid w:val="00B82C01"/>
    <w:rsid w:val="00BC0060"/>
    <w:rsid w:val="00C11D53"/>
    <w:rsid w:val="00C90B77"/>
    <w:rsid w:val="00CB45A9"/>
    <w:rsid w:val="00CC7380"/>
    <w:rsid w:val="00DE0685"/>
    <w:rsid w:val="00E0144D"/>
    <w:rsid w:val="00E418E9"/>
    <w:rsid w:val="00E93949"/>
    <w:rsid w:val="00F97022"/>
    <w:rsid w:val="00FC4ABD"/>
    <w:rsid w:val="00FD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F025"/>
  <w15:chartTrackingRefBased/>
  <w15:docId w15:val="{245DB281-58A9-48EE-B919-21FC4B5F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Travis</dc:creator>
  <cp:keywords/>
  <dc:description/>
  <cp:lastModifiedBy>Jimmy Travis</cp:lastModifiedBy>
  <cp:revision>54</cp:revision>
  <dcterms:created xsi:type="dcterms:W3CDTF">2023-04-16T14:48:00Z</dcterms:created>
  <dcterms:modified xsi:type="dcterms:W3CDTF">2023-04-16T15:37:00Z</dcterms:modified>
</cp:coreProperties>
</file>