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3914" w14:textId="7D03D900" w:rsidR="00B577EE" w:rsidRDefault="00551AF1" w:rsidP="00551AF1">
      <w:pPr>
        <w:jc w:val="center"/>
        <w:rPr>
          <w:rFonts w:ascii="Times New Roman" w:hAnsi="Times New Roman" w:cs="Times New Roman"/>
          <w:b/>
          <w:bCs/>
          <w:sz w:val="24"/>
          <w:szCs w:val="24"/>
        </w:rPr>
      </w:pPr>
      <w:r w:rsidRPr="00244212">
        <w:rPr>
          <w:rFonts w:ascii="Times New Roman" w:hAnsi="Times New Roman" w:cs="Times New Roman"/>
          <w:b/>
          <w:bCs/>
          <w:sz w:val="24"/>
          <w:szCs w:val="24"/>
        </w:rPr>
        <w:t>“Use Your Voice Of Faith”</w:t>
      </w:r>
    </w:p>
    <w:p w14:paraId="3617124C" w14:textId="185325E3" w:rsidR="00244212" w:rsidRDefault="00244212" w:rsidP="00244212">
      <w:pPr>
        <w:rPr>
          <w:rFonts w:ascii="Times New Roman" w:hAnsi="Times New Roman" w:cs="Times New Roman"/>
          <w:sz w:val="24"/>
          <w:szCs w:val="24"/>
        </w:rPr>
      </w:pPr>
      <w:r>
        <w:rPr>
          <w:rFonts w:ascii="Times New Roman" w:hAnsi="Times New Roman" w:cs="Times New Roman"/>
          <w:sz w:val="24"/>
          <w:szCs w:val="24"/>
        </w:rPr>
        <w:t xml:space="preserve">Good morning saints.  We have been given a voice of faith.  </w:t>
      </w:r>
      <w:r w:rsidR="00090B18">
        <w:rPr>
          <w:rFonts w:ascii="Times New Roman" w:hAnsi="Times New Roman" w:cs="Times New Roman"/>
          <w:sz w:val="24"/>
          <w:szCs w:val="24"/>
        </w:rPr>
        <w:t>Therefore, let’s use what the Lord has given us</w:t>
      </w:r>
      <w:r w:rsidR="00AF34E8">
        <w:rPr>
          <w:rFonts w:ascii="Times New Roman" w:hAnsi="Times New Roman" w:cs="Times New Roman"/>
          <w:sz w:val="24"/>
          <w:szCs w:val="24"/>
        </w:rPr>
        <w:t xml:space="preserve"> and not be silent.  Let’s Get Into The Word!</w:t>
      </w:r>
    </w:p>
    <w:p w14:paraId="02C3E204" w14:textId="63ABEE22" w:rsidR="00AF34E8" w:rsidRDefault="00AF34E8" w:rsidP="00883A59">
      <w:pPr>
        <w:rPr>
          <w:rFonts w:ascii="Times New Roman" w:hAnsi="Times New Roman" w:cs="Times New Roman"/>
          <w:sz w:val="24"/>
          <w:szCs w:val="24"/>
        </w:rPr>
      </w:pPr>
      <w:r w:rsidRPr="002C5FC1">
        <w:rPr>
          <w:rFonts w:ascii="Times New Roman" w:hAnsi="Times New Roman" w:cs="Times New Roman"/>
          <w:b/>
          <w:bCs/>
          <w:sz w:val="24"/>
          <w:szCs w:val="24"/>
        </w:rPr>
        <w:t xml:space="preserve">Scripture Reading:  </w:t>
      </w:r>
      <w:r w:rsidR="00883A59" w:rsidRPr="002C5FC1">
        <w:rPr>
          <w:rFonts w:ascii="Times New Roman" w:hAnsi="Times New Roman" w:cs="Times New Roman"/>
          <w:b/>
          <w:bCs/>
          <w:sz w:val="24"/>
          <w:szCs w:val="24"/>
        </w:rPr>
        <w:t>Hebrews 4:2</w:t>
      </w:r>
      <w:r w:rsidR="002C5FC1" w:rsidRPr="002C5FC1">
        <w:rPr>
          <w:rFonts w:ascii="Times New Roman" w:hAnsi="Times New Roman" w:cs="Times New Roman"/>
          <w:b/>
          <w:bCs/>
          <w:sz w:val="24"/>
          <w:szCs w:val="24"/>
        </w:rPr>
        <w:t xml:space="preserve"> (NKJV) says this, “</w:t>
      </w:r>
      <w:r w:rsidR="00883A59" w:rsidRPr="00883A59">
        <w:rPr>
          <w:rFonts w:ascii="Times New Roman" w:hAnsi="Times New Roman" w:cs="Times New Roman"/>
          <w:sz w:val="24"/>
          <w:szCs w:val="24"/>
        </w:rPr>
        <w:t>2 For indeed the gospel was preached to us as well as to them; but the word which they heard did not profit them, not being mixed with faith in those who heard it</w:t>
      </w:r>
    </w:p>
    <w:p w14:paraId="71C0E99B" w14:textId="1F5D0D19" w:rsidR="002C5FC1" w:rsidRDefault="002C5FC1" w:rsidP="00E92AFB">
      <w:pPr>
        <w:rPr>
          <w:rFonts w:ascii="Times New Roman" w:hAnsi="Times New Roman" w:cs="Times New Roman"/>
          <w:sz w:val="24"/>
          <w:szCs w:val="24"/>
        </w:rPr>
      </w:pPr>
      <w:r w:rsidRPr="00703E7D">
        <w:rPr>
          <w:rFonts w:ascii="Times New Roman" w:hAnsi="Times New Roman" w:cs="Times New Roman"/>
          <w:b/>
          <w:bCs/>
          <w:sz w:val="24"/>
          <w:szCs w:val="24"/>
        </w:rPr>
        <w:t>Call To Praise &amp; Worship</w:t>
      </w:r>
      <w:r w:rsidR="00E92AFB" w:rsidRPr="00703E7D">
        <w:rPr>
          <w:rFonts w:ascii="Times New Roman" w:hAnsi="Times New Roman" w:cs="Times New Roman"/>
          <w:b/>
          <w:bCs/>
          <w:sz w:val="24"/>
          <w:szCs w:val="24"/>
        </w:rPr>
        <w:t>:  Psalm 100:4 (NKJV) says this, “</w:t>
      </w:r>
      <w:r w:rsidR="00E92AFB" w:rsidRPr="00E92AFB">
        <w:rPr>
          <w:rFonts w:ascii="Times New Roman" w:hAnsi="Times New Roman" w:cs="Times New Roman"/>
          <w:sz w:val="24"/>
          <w:szCs w:val="24"/>
        </w:rPr>
        <w:t>4 Enter into His gates with thanksgiving,</w:t>
      </w:r>
      <w:r w:rsidR="00703E7D">
        <w:rPr>
          <w:rFonts w:ascii="Times New Roman" w:hAnsi="Times New Roman" w:cs="Times New Roman"/>
          <w:sz w:val="24"/>
          <w:szCs w:val="24"/>
        </w:rPr>
        <w:t xml:space="preserve"> </w:t>
      </w:r>
      <w:r w:rsidR="00E92AFB" w:rsidRPr="00E92AFB">
        <w:rPr>
          <w:rFonts w:ascii="Times New Roman" w:hAnsi="Times New Roman" w:cs="Times New Roman"/>
          <w:sz w:val="24"/>
          <w:szCs w:val="24"/>
        </w:rPr>
        <w:t>And into His courts with praise.</w:t>
      </w:r>
      <w:r w:rsidR="00703E7D">
        <w:rPr>
          <w:rFonts w:ascii="Times New Roman" w:hAnsi="Times New Roman" w:cs="Times New Roman"/>
          <w:sz w:val="24"/>
          <w:szCs w:val="24"/>
        </w:rPr>
        <w:t xml:space="preserve">  </w:t>
      </w:r>
      <w:r w:rsidR="00E92AFB" w:rsidRPr="00E92AFB">
        <w:rPr>
          <w:rFonts w:ascii="Times New Roman" w:hAnsi="Times New Roman" w:cs="Times New Roman"/>
          <w:sz w:val="24"/>
          <w:szCs w:val="24"/>
        </w:rPr>
        <w:t>Be thankful to Him, and bless His name.</w:t>
      </w:r>
    </w:p>
    <w:p w14:paraId="25B9B150" w14:textId="77777777" w:rsidR="00B87C1A" w:rsidRDefault="00040F58" w:rsidP="00040F58">
      <w:pPr>
        <w:rPr>
          <w:rFonts w:ascii="Times New Roman" w:hAnsi="Times New Roman" w:cs="Times New Roman"/>
          <w:sz w:val="24"/>
          <w:szCs w:val="24"/>
        </w:rPr>
      </w:pPr>
      <w:r w:rsidRPr="00040F58">
        <w:rPr>
          <w:rFonts w:ascii="Times New Roman" w:hAnsi="Times New Roman" w:cs="Times New Roman"/>
          <w:b/>
          <w:bCs/>
          <w:sz w:val="24"/>
          <w:szCs w:val="24"/>
        </w:rPr>
        <w:t>Mark 11:12-24 (NKJV) says this,</w:t>
      </w:r>
      <w:r>
        <w:rPr>
          <w:rFonts w:ascii="Times New Roman" w:hAnsi="Times New Roman" w:cs="Times New Roman"/>
          <w:sz w:val="24"/>
          <w:szCs w:val="24"/>
        </w:rPr>
        <w:t xml:space="preserve"> “</w:t>
      </w:r>
      <w:r w:rsidRPr="00040F58">
        <w:rPr>
          <w:rFonts w:ascii="Times New Roman" w:hAnsi="Times New Roman" w:cs="Times New Roman"/>
          <w:sz w:val="24"/>
          <w:szCs w:val="24"/>
        </w:rPr>
        <w:t xml:space="preserve">12 Now the next day, when they had come out from Bethany, He was hungry. 13 And seeing from afar a fig tree having leaves, He went to see if perhaps He would find something on it. When He came to it, He found nothing but leaves, for it was not the season for figs. </w:t>
      </w:r>
      <w:r w:rsidRPr="00B87C1A">
        <w:rPr>
          <w:rFonts w:ascii="Times New Roman" w:hAnsi="Times New Roman" w:cs="Times New Roman"/>
          <w:b/>
          <w:bCs/>
          <w:sz w:val="24"/>
          <w:szCs w:val="24"/>
        </w:rPr>
        <w:t>14 In response Jesus said to it, “Let no one eat fruit from you ever again.” And His disciples heard it.</w:t>
      </w:r>
      <w:r>
        <w:rPr>
          <w:rFonts w:ascii="Times New Roman" w:hAnsi="Times New Roman" w:cs="Times New Roman"/>
          <w:sz w:val="24"/>
          <w:szCs w:val="24"/>
        </w:rPr>
        <w:t xml:space="preserve">  </w:t>
      </w:r>
    </w:p>
    <w:p w14:paraId="6619619E" w14:textId="512EF5AB" w:rsidR="00B87C1A" w:rsidRDefault="00B87C1A" w:rsidP="00040F58">
      <w:pPr>
        <w:rPr>
          <w:rFonts w:ascii="Times New Roman" w:hAnsi="Times New Roman" w:cs="Times New Roman"/>
          <w:sz w:val="24"/>
          <w:szCs w:val="24"/>
        </w:rPr>
      </w:pPr>
      <w:r>
        <w:rPr>
          <w:rFonts w:ascii="Times New Roman" w:hAnsi="Times New Roman" w:cs="Times New Roman"/>
          <w:sz w:val="24"/>
          <w:szCs w:val="24"/>
        </w:rPr>
        <w:t>The Lord himself spoke to a fig tree</w:t>
      </w:r>
      <w:r w:rsidR="00092E23">
        <w:rPr>
          <w:rFonts w:ascii="Times New Roman" w:hAnsi="Times New Roman" w:cs="Times New Roman"/>
          <w:sz w:val="24"/>
          <w:szCs w:val="24"/>
        </w:rPr>
        <w:t>.  H</w:t>
      </w:r>
      <w:r>
        <w:rPr>
          <w:rFonts w:ascii="Times New Roman" w:hAnsi="Times New Roman" w:cs="Times New Roman"/>
          <w:sz w:val="24"/>
          <w:szCs w:val="24"/>
        </w:rPr>
        <w:t xml:space="preserve">e knew had no figs on it and cursed the fig tree from producing </w:t>
      </w:r>
      <w:r w:rsidR="00092E23">
        <w:rPr>
          <w:rFonts w:ascii="Times New Roman" w:hAnsi="Times New Roman" w:cs="Times New Roman"/>
          <w:sz w:val="24"/>
          <w:szCs w:val="24"/>
        </w:rPr>
        <w:t xml:space="preserve">fruit </w:t>
      </w:r>
      <w:r w:rsidR="00697435">
        <w:rPr>
          <w:rFonts w:ascii="Times New Roman" w:hAnsi="Times New Roman" w:cs="Times New Roman"/>
          <w:sz w:val="24"/>
          <w:szCs w:val="24"/>
        </w:rPr>
        <w:t>ever again</w:t>
      </w:r>
      <w:r>
        <w:rPr>
          <w:rFonts w:ascii="Times New Roman" w:hAnsi="Times New Roman" w:cs="Times New Roman"/>
          <w:sz w:val="24"/>
          <w:szCs w:val="24"/>
        </w:rPr>
        <w:t xml:space="preserve">.  </w:t>
      </w:r>
      <w:r w:rsidR="00697435">
        <w:rPr>
          <w:rFonts w:ascii="Times New Roman" w:hAnsi="Times New Roman" w:cs="Times New Roman"/>
          <w:sz w:val="24"/>
          <w:szCs w:val="24"/>
        </w:rPr>
        <w:t>So then, why did he do it</w:t>
      </w:r>
      <w:r w:rsidR="00766CDC">
        <w:rPr>
          <w:rFonts w:ascii="Times New Roman" w:hAnsi="Times New Roman" w:cs="Times New Roman"/>
          <w:sz w:val="24"/>
          <w:szCs w:val="24"/>
        </w:rPr>
        <w:t>?</w:t>
      </w:r>
      <w:r w:rsidR="00697435">
        <w:rPr>
          <w:rFonts w:ascii="Times New Roman" w:hAnsi="Times New Roman" w:cs="Times New Roman"/>
          <w:sz w:val="24"/>
          <w:szCs w:val="24"/>
        </w:rPr>
        <w:t xml:space="preserve">  </w:t>
      </w:r>
      <w:r w:rsidR="00766CDC">
        <w:rPr>
          <w:rFonts w:ascii="Times New Roman" w:hAnsi="Times New Roman" w:cs="Times New Roman"/>
          <w:sz w:val="24"/>
          <w:szCs w:val="24"/>
        </w:rPr>
        <w:t xml:space="preserve">He did it to demonstrate </w:t>
      </w:r>
      <w:r w:rsidR="003D020E">
        <w:rPr>
          <w:rFonts w:ascii="Times New Roman" w:hAnsi="Times New Roman" w:cs="Times New Roman"/>
          <w:sz w:val="24"/>
          <w:szCs w:val="24"/>
        </w:rPr>
        <w:t>how to use our voice of faith.</w:t>
      </w:r>
      <w:r w:rsidR="00697435">
        <w:rPr>
          <w:rFonts w:ascii="Times New Roman" w:hAnsi="Times New Roman" w:cs="Times New Roman"/>
          <w:sz w:val="24"/>
          <w:szCs w:val="24"/>
        </w:rPr>
        <w:t xml:space="preserve"> </w:t>
      </w:r>
      <w:r w:rsidR="00D86CC8">
        <w:rPr>
          <w:rFonts w:ascii="Times New Roman" w:hAnsi="Times New Roman" w:cs="Times New Roman"/>
          <w:sz w:val="24"/>
          <w:szCs w:val="24"/>
        </w:rPr>
        <w:t xml:space="preserve"> Amen!</w:t>
      </w:r>
    </w:p>
    <w:p w14:paraId="6567986E" w14:textId="77777777" w:rsidR="00D86CC8" w:rsidRDefault="00040F58" w:rsidP="00040F58">
      <w:pPr>
        <w:rPr>
          <w:rFonts w:ascii="Times New Roman" w:hAnsi="Times New Roman" w:cs="Times New Roman"/>
          <w:sz w:val="24"/>
          <w:szCs w:val="24"/>
        </w:rPr>
      </w:pPr>
      <w:r w:rsidRPr="00040F58">
        <w:rPr>
          <w:rFonts w:ascii="Times New Roman" w:hAnsi="Times New Roman" w:cs="Times New Roman"/>
          <w:sz w:val="24"/>
          <w:szCs w:val="24"/>
        </w:rPr>
        <w:t>15 So they came to Jerusalem. Then Jesus went into the temple and began to drive out those who bought and sold in the temple, and overturned the tables of the money changers and the seats of those who sold doves. 16 And He would not allow anyone to carry wares through the temple. 17 Then He taught, saying to them, “Is it not written, ‘My house shall be called a house of prayer for all nations’? But you have made it a ‘den of thieves.’ ”</w:t>
      </w:r>
      <w:r>
        <w:rPr>
          <w:rFonts w:ascii="Times New Roman" w:hAnsi="Times New Roman" w:cs="Times New Roman"/>
          <w:sz w:val="24"/>
          <w:szCs w:val="24"/>
        </w:rPr>
        <w:t xml:space="preserve"> </w:t>
      </w:r>
      <w:r w:rsidRPr="00040F58">
        <w:rPr>
          <w:rFonts w:ascii="Times New Roman" w:hAnsi="Times New Roman" w:cs="Times New Roman"/>
          <w:sz w:val="24"/>
          <w:szCs w:val="24"/>
        </w:rPr>
        <w:t>18 And the scribes and chief priests heard it and sought how they might destroy Him; for they feared Him, because all the people were astonished at His teaching. 19 When evening had come, He went out of the city.</w:t>
      </w:r>
      <w:r>
        <w:rPr>
          <w:rFonts w:ascii="Times New Roman" w:hAnsi="Times New Roman" w:cs="Times New Roman"/>
          <w:sz w:val="24"/>
          <w:szCs w:val="24"/>
        </w:rPr>
        <w:t xml:space="preserve"> </w:t>
      </w:r>
      <w:r w:rsidRPr="00040F58">
        <w:rPr>
          <w:rFonts w:ascii="Times New Roman" w:hAnsi="Times New Roman" w:cs="Times New Roman"/>
          <w:sz w:val="24"/>
          <w:szCs w:val="24"/>
        </w:rPr>
        <w:t xml:space="preserve">20 Now in the morning, as they passed by, they saw the fig tree dried up from the roots. </w:t>
      </w:r>
      <w:r w:rsidRPr="00D86CC8">
        <w:rPr>
          <w:rFonts w:ascii="Times New Roman" w:hAnsi="Times New Roman" w:cs="Times New Roman"/>
          <w:b/>
          <w:bCs/>
          <w:sz w:val="24"/>
          <w:szCs w:val="24"/>
        </w:rPr>
        <w:t>21 And Peter, remembering, said to Him, “Rabbi, look! The fig tree which You cursed has withered away.”</w:t>
      </w:r>
      <w:r>
        <w:rPr>
          <w:rFonts w:ascii="Times New Roman" w:hAnsi="Times New Roman" w:cs="Times New Roman"/>
          <w:sz w:val="24"/>
          <w:szCs w:val="24"/>
        </w:rPr>
        <w:t xml:space="preserve"> </w:t>
      </w:r>
    </w:p>
    <w:p w14:paraId="527B3213" w14:textId="7FCD81B5" w:rsidR="00D86CC8" w:rsidRDefault="00D86CC8" w:rsidP="00040F58">
      <w:pPr>
        <w:rPr>
          <w:rFonts w:ascii="Times New Roman" w:hAnsi="Times New Roman" w:cs="Times New Roman"/>
          <w:sz w:val="24"/>
          <w:szCs w:val="24"/>
        </w:rPr>
      </w:pPr>
      <w:r>
        <w:rPr>
          <w:rFonts w:ascii="Times New Roman" w:hAnsi="Times New Roman" w:cs="Times New Roman"/>
          <w:sz w:val="24"/>
          <w:szCs w:val="24"/>
        </w:rPr>
        <w:t xml:space="preserve">The Apostle Peter </w:t>
      </w:r>
      <w:r w:rsidR="00370041">
        <w:rPr>
          <w:rFonts w:ascii="Times New Roman" w:hAnsi="Times New Roman" w:cs="Times New Roman"/>
          <w:sz w:val="24"/>
          <w:szCs w:val="24"/>
        </w:rPr>
        <w:t xml:space="preserve">always paid attention to what the Lord was doing and said.  Therefore, he recognized the fig tree the Lord had cursed and noticed it’s condition.  </w:t>
      </w:r>
      <w:r w:rsidR="00343922">
        <w:rPr>
          <w:rFonts w:ascii="Times New Roman" w:hAnsi="Times New Roman" w:cs="Times New Roman"/>
          <w:sz w:val="24"/>
          <w:szCs w:val="24"/>
        </w:rPr>
        <w:t xml:space="preserve">Like Peter, the Lord wants us to pay attention to the things he says and demonstrate via the Holy Bible.  </w:t>
      </w:r>
      <w:r w:rsidR="001E608B">
        <w:rPr>
          <w:rFonts w:ascii="Times New Roman" w:hAnsi="Times New Roman" w:cs="Times New Roman"/>
          <w:sz w:val="24"/>
          <w:szCs w:val="24"/>
        </w:rPr>
        <w:t xml:space="preserve">So that  we to can use our voice of faith on any situation we want to dry up and not produce any more fruit.  </w:t>
      </w:r>
      <w:r w:rsidR="00343922">
        <w:rPr>
          <w:rFonts w:ascii="Times New Roman" w:hAnsi="Times New Roman" w:cs="Times New Roman"/>
          <w:sz w:val="24"/>
          <w:szCs w:val="24"/>
        </w:rPr>
        <w:t>Amen!</w:t>
      </w:r>
    </w:p>
    <w:p w14:paraId="67CC71D1" w14:textId="524F97B1" w:rsidR="00703E7D" w:rsidRDefault="00040F58" w:rsidP="00040F58">
      <w:pPr>
        <w:rPr>
          <w:rFonts w:ascii="Times New Roman" w:hAnsi="Times New Roman" w:cs="Times New Roman"/>
          <w:b/>
          <w:bCs/>
          <w:sz w:val="24"/>
          <w:szCs w:val="24"/>
        </w:rPr>
      </w:pPr>
      <w:r w:rsidRPr="00040F58">
        <w:rPr>
          <w:rFonts w:ascii="Times New Roman" w:hAnsi="Times New Roman" w:cs="Times New Roman"/>
          <w:sz w:val="24"/>
          <w:szCs w:val="24"/>
        </w:rPr>
        <w:t xml:space="preserve">22 So Jesus answered and said to them, </w:t>
      </w:r>
      <w:r w:rsidRPr="00C61B4A">
        <w:rPr>
          <w:rFonts w:ascii="Times New Roman" w:hAnsi="Times New Roman" w:cs="Times New Roman"/>
          <w:b/>
          <w:bCs/>
          <w:sz w:val="24"/>
          <w:szCs w:val="24"/>
        </w:rPr>
        <w:t>“Have faith in God.</w:t>
      </w:r>
      <w:r w:rsidRPr="00040F58">
        <w:rPr>
          <w:rFonts w:ascii="Times New Roman" w:hAnsi="Times New Roman" w:cs="Times New Roman"/>
          <w:sz w:val="24"/>
          <w:szCs w:val="24"/>
        </w:rPr>
        <w:t xml:space="preserve"> 23 For assuredly, I say to you, </w:t>
      </w:r>
      <w:r w:rsidRPr="00C61B4A">
        <w:rPr>
          <w:rFonts w:ascii="Times New Roman" w:hAnsi="Times New Roman" w:cs="Times New Roman"/>
          <w:b/>
          <w:bCs/>
          <w:sz w:val="24"/>
          <w:szCs w:val="24"/>
        </w:rPr>
        <w:t>whoever says to this mountain, ‘Be removed and be cast into the sea,’ and does not doubt in his heart, but believes that those things he says will be done, he will have whatever he says.</w:t>
      </w:r>
      <w:r w:rsidRPr="00040F58">
        <w:rPr>
          <w:rFonts w:ascii="Times New Roman" w:hAnsi="Times New Roman" w:cs="Times New Roman"/>
          <w:sz w:val="24"/>
          <w:szCs w:val="24"/>
        </w:rPr>
        <w:t xml:space="preserve"> 24 Therefore I say to you, </w:t>
      </w:r>
      <w:r w:rsidRPr="0048380A">
        <w:rPr>
          <w:rFonts w:ascii="Times New Roman" w:hAnsi="Times New Roman" w:cs="Times New Roman"/>
          <w:b/>
          <w:bCs/>
          <w:sz w:val="24"/>
          <w:szCs w:val="24"/>
        </w:rPr>
        <w:t>whatever things you ask when you pray, believe that you receive them, and you will have them.</w:t>
      </w:r>
    </w:p>
    <w:p w14:paraId="5B2CFB46" w14:textId="5A13FF30" w:rsidR="00E01F5F" w:rsidRPr="00E01F5F" w:rsidRDefault="00E01F5F" w:rsidP="00040F58">
      <w:pPr>
        <w:rPr>
          <w:rFonts w:ascii="Times New Roman" w:hAnsi="Times New Roman" w:cs="Times New Roman"/>
          <w:sz w:val="24"/>
          <w:szCs w:val="24"/>
        </w:rPr>
      </w:pPr>
      <w:r>
        <w:rPr>
          <w:rFonts w:ascii="Times New Roman" w:hAnsi="Times New Roman" w:cs="Times New Roman"/>
          <w:sz w:val="24"/>
          <w:szCs w:val="24"/>
        </w:rPr>
        <w:t xml:space="preserve">When we pray about things we want to change to God.  We must believe he is able to do it.  </w:t>
      </w:r>
      <w:r w:rsidR="00D515DC">
        <w:rPr>
          <w:rFonts w:ascii="Times New Roman" w:hAnsi="Times New Roman" w:cs="Times New Roman"/>
          <w:sz w:val="24"/>
          <w:szCs w:val="24"/>
        </w:rPr>
        <w:t>Having then prayed to God about it</w:t>
      </w:r>
      <w:r w:rsidR="00302220">
        <w:rPr>
          <w:rFonts w:ascii="Times New Roman" w:hAnsi="Times New Roman" w:cs="Times New Roman"/>
          <w:sz w:val="24"/>
          <w:szCs w:val="24"/>
        </w:rPr>
        <w:t xml:space="preserve">.  We are commanded by the Lord to </w:t>
      </w:r>
      <w:r w:rsidR="00DB712D">
        <w:rPr>
          <w:rFonts w:ascii="Times New Roman" w:hAnsi="Times New Roman" w:cs="Times New Roman"/>
          <w:sz w:val="24"/>
          <w:szCs w:val="24"/>
        </w:rPr>
        <w:t xml:space="preserve">believe </w:t>
      </w:r>
      <w:r w:rsidR="00176169">
        <w:rPr>
          <w:rFonts w:ascii="Times New Roman" w:hAnsi="Times New Roman" w:cs="Times New Roman"/>
          <w:sz w:val="24"/>
          <w:szCs w:val="24"/>
        </w:rPr>
        <w:t xml:space="preserve">what we pray </w:t>
      </w:r>
      <w:r w:rsidR="00483C44">
        <w:rPr>
          <w:rFonts w:ascii="Times New Roman" w:hAnsi="Times New Roman" w:cs="Times New Roman"/>
          <w:sz w:val="24"/>
          <w:szCs w:val="24"/>
        </w:rPr>
        <w:lastRenderedPageBreak/>
        <w:t>for,</w:t>
      </w:r>
      <w:r w:rsidR="00176169">
        <w:rPr>
          <w:rFonts w:ascii="Times New Roman" w:hAnsi="Times New Roman" w:cs="Times New Roman"/>
          <w:sz w:val="24"/>
          <w:szCs w:val="24"/>
        </w:rPr>
        <w:t xml:space="preserve"> and we shall experience the manifestations </w:t>
      </w:r>
      <w:r w:rsidR="00483C44">
        <w:rPr>
          <w:rFonts w:ascii="Times New Roman" w:hAnsi="Times New Roman" w:cs="Times New Roman"/>
          <w:sz w:val="24"/>
          <w:szCs w:val="24"/>
        </w:rPr>
        <w:t>of those prayers if we doubt not in our hearts.  Amen!</w:t>
      </w:r>
    </w:p>
    <w:p w14:paraId="2F4B54B7" w14:textId="0722B1B3" w:rsidR="00001598" w:rsidRDefault="002407E9" w:rsidP="002407E9">
      <w:pPr>
        <w:rPr>
          <w:rFonts w:ascii="Times New Roman" w:hAnsi="Times New Roman" w:cs="Times New Roman"/>
          <w:sz w:val="24"/>
          <w:szCs w:val="24"/>
        </w:rPr>
      </w:pPr>
      <w:r w:rsidRPr="002407E9">
        <w:rPr>
          <w:rFonts w:ascii="Times New Roman" w:hAnsi="Times New Roman" w:cs="Times New Roman"/>
          <w:b/>
          <w:bCs/>
          <w:sz w:val="24"/>
          <w:szCs w:val="24"/>
        </w:rPr>
        <w:t>John 14:12 (NKJV) says this,</w:t>
      </w:r>
      <w:r>
        <w:rPr>
          <w:rFonts w:ascii="Times New Roman" w:hAnsi="Times New Roman" w:cs="Times New Roman"/>
          <w:sz w:val="24"/>
          <w:szCs w:val="24"/>
        </w:rPr>
        <w:t xml:space="preserve"> “</w:t>
      </w:r>
      <w:r w:rsidRPr="002407E9">
        <w:rPr>
          <w:rFonts w:ascii="Times New Roman" w:hAnsi="Times New Roman" w:cs="Times New Roman"/>
          <w:sz w:val="24"/>
          <w:szCs w:val="24"/>
        </w:rPr>
        <w:t xml:space="preserve">12 “Most assuredly, I say to you, </w:t>
      </w:r>
      <w:r w:rsidRPr="00C75A50">
        <w:rPr>
          <w:rFonts w:ascii="Times New Roman" w:hAnsi="Times New Roman" w:cs="Times New Roman"/>
          <w:b/>
          <w:bCs/>
          <w:sz w:val="24"/>
          <w:szCs w:val="24"/>
        </w:rPr>
        <w:t>he who believes in Me, the works that I do he will do also; and greater works than these he will do,</w:t>
      </w:r>
      <w:r w:rsidRPr="002407E9">
        <w:rPr>
          <w:rFonts w:ascii="Times New Roman" w:hAnsi="Times New Roman" w:cs="Times New Roman"/>
          <w:sz w:val="24"/>
          <w:szCs w:val="24"/>
        </w:rPr>
        <w:t xml:space="preserve"> because I go to My Father.</w:t>
      </w:r>
      <w:r>
        <w:rPr>
          <w:rFonts w:ascii="Times New Roman" w:hAnsi="Times New Roman" w:cs="Times New Roman"/>
          <w:sz w:val="24"/>
          <w:szCs w:val="24"/>
        </w:rPr>
        <w:t>”</w:t>
      </w:r>
    </w:p>
    <w:p w14:paraId="1476150C" w14:textId="09195DD8" w:rsidR="00C75A50" w:rsidRDefault="00C75A50" w:rsidP="002407E9">
      <w:pPr>
        <w:rPr>
          <w:rFonts w:ascii="Times New Roman" w:hAnsi="Times New Roman" w:cs="Times New Roman"/>
          <w:sz w:val="24"/>
          <w:szCs w:val="24"/>
        </w:rPr>
      </w:pPr>
      <w:r>
        <w:rPr>
          <w:rFonts w:ascii="Times New Roman" w:hAnsi="Times New Roman" w:cs="Times New Roman"/>
          <w:sz w:val="24"/>
          <w:szCs w:val="24"/>
        </w:rPr>
        <w:t xml:space="preserve">Whatever works </w:t>
      </w:r>
      <w:r w:rsidR="00B9297C">
        <w:rPr>
          <w:rFonts w:ascii="Times New Roman" w:hAnsi="Times New Roman" w:cs="Times New Roman"/>
          <w:sz w:val="24"/>
          <w:szCs w:val="24"/>
        </w:rPr>
        <w:t xml:space="preserve">in the Holy Bible we read and hear the Lord doing.  We to can do the same only if we </w:t>
      </w:r>
      <w:r w:rsidR="004506D6">
        <w:rPr>
          <w:rFonts w:ascii="Times New Roman" w:hAnsi="Times New Roman" w:cs="Times New Roman"/>
          <w:sz w:val="24"/>
          <w:szCs w:val="24"/>
        </w:rPr>
        <w:t xml:space="preserve">believe </w:t>
      </w:r>
      <w:r w:rsidR="006D2A59">
        <w:rPr>
          <w:rFonts w:ascii="Times New Roman" w:hAnsi="Times New Roman" w:cs="Times New Roman"/>
          <w:sz w:val="24"/>
          <w:szCs w:val="24"/>
        </w:rPr>
        <w:t xml:space="preserve">in </w:t>
      </w:r>
      <w:r w:rsidR="004506D6">
        <w:rPr>
          <w:rFonts w:ascii="Times New Roman" w:hAnsi="Times New Roman" w:cs="Times New Roman"/>
          <w:sz w:val="24"/>
          <w:szCs w:val="24"/>
        </w:rPr>
        <w:t>him</w:t>
      </w:r>
      <w:r w:rsidR="0083775D">
        <w:rPr>
          <w:rFonts w:ascii="Times New Roman" w:hAnsi="Times New Roman" w:cs="Times New Roman"/>
          <w:sz w:val="24"/>
          <w:szCs w:val="24"/>
        </w:rPr>
        <w:t xml:space="preserve"> and </w:t>
      </w:r>
      <w:r w:rsidR="006D2A59">
        <w:rPr>
          <w:rFonts w:ascii="Times New Roman" w:hAnsi="Times New Roman" w:cs="Times New Roman"/>
          <w:sz w:val="24"/>
          <w:szCs w:val="24"/>
        </w:rPr>
        <w:t xml:space="preserve">be </w:t>
      </w:r>
      <w:r w:rsidR="0083775D">
        <w:rPr>
          <w:rFonts w:ascii="Times New Roman" w:hAnsi="Times New Roman" w:cs="Times New Roman"/>
          <w:sz w:val="24"/>
          <w:szCs w:val="24"/>
        </w:rPr>
        <w:t xml:space="preserve">like him.  Concerning </w:t>
      </w:r>
      <w:r w:rsidR="006D2A59">
        <w:rPr>
          <w:rFonts w:ascii="Times New Roman" w:hAnsi="Times New Roman" w:cs="Times New Roman"/>
          <w:sz w:val="24"/>
          <w:szCs w:val="24"/>
        </w:rPr>
        <w:t xml:space="preserve">our voice of faith in the </w:t>
      </w:r>
      <w:r w:rsidR="0083775D">
        <w:rPr>
          <w:rFonts w:ascii="Times New Roman" w:hAnsi="Times New Roman" w:cs="Times New Roman"/>
          <w:sz w:val="24"/>
          <w:szCs w:val="24"/>
        </w:rPr>
        <w:t>promises of God.</w:t>
      </w:r>
      <w:r w:rsidR="004506D6">
        <w:rPr>
          <w:rFonts w:ascii="Times New Roman" w:hAnsi="Times New Roman" w:cs="Times New Roman"/>
          <w:sz w:val="24"/>
          <w:szCs w:val="24"/>
        </w:rPr>
        <w:t xml:space="preserve"> </w:t>
      </w:r>
      <w:r w:rsidR="006D2A59">
        <w:rPr>
          <w:rFonts w:ascii="Times New Roman" w:hAnsi="Times New Roman" w:cs="Times New Roman"/>
          <w:sz w:val="24"/>
          <w:szCs w:val="24"/>
        </w:rPr>
        <w:t>Which are yes and amen in Christ Jesus.  Amen!</w:t>
      </w:r>
    </w:p>
    <w:p w14:paraId="3CA137A0" w14:textId="77777777" w:rsidR="00C75A50" w:rsidRDefault="00C75A50" w:rsidP="002407E9">
      <w:pPr>
        <w:rPr>
          <w:rFonts w:ascii="Times New Roman" w:hAnsi="Times New Roman" w:cs="Times New Roman"/>
          <w:sz w:val="24"/>
          <w:szCs w:val="24"/>
        </w:rPr>
      </w:pPr>
    </w:p>
    <w:p w14:paraId="72F2F757" w14:textId="332A2D8D" w:rsidR="00040F58" w:rsidRDefault="00040F58" w:rsidP="00040F58">
      <w:pPr>
        <w:rPr>
          <w:rFonts w:ascii="Times New Roman" w:hAnsi="Times New Roman" w:cs="Times New Roman"/>
          <w:sz w:val="24"/>
          <w:szCs w:val="24"/>
        </w:rPr>
      </w:pPr>
      <w:r>
        <w:rPr>
          <w:rFonts w:ascii="Times New Roman" w:hAnsi="Times New Roman" w:cs="Times New Roman"/>
          <w:sz w:val="24"/>
          <w:szCs w:val="24"/>
        </w:rPr>
        <w:t>I Love You, Be Blessed!</w:t>
      </w:r>
    </w:p>
    <w:p w14:paraId="61847810" w14:textId="73C699FD" w:rsidR="00040F58" w:rsidRPr="00244212" w:rsidRDefault="00040F58" w:rsidP="00040F58">
      <w:pPr>
        <w:rPr>
          <w:rFonts w:ascii="Times New Roman" w:hAnsi="Times New Roman" w:cs="Times New Roman"/>
          <w:sz w:val="24"/>
          <w:szCs w:val="24"/>
        </w:rPr>
      </w:pPr>
      <w:r>
        <w:rPr>
          <w:rFonts w:ascii="Times New Roman" w:hAnsi="Times New Roman" w:cs="Times New Roman"/>
          <w:sz w:val="24"/>
          <w:szCs w:val="24"/>
        </w:rPr>
        <w:t>Pastor Jimmy</w:t>
      </w:r>
    </w:p>
    <w:sectPr w:rsidR="00040F58" w:rsidRPr="0024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E5C87"/>
    <w:multiLevelType w:val="hybridMultilevel"/>
    <w:tmpl w:val="04E6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D78B7"/>
    <w:multiLevelType w:val="hybridMultilevel"/>
    <w:tmpl w:val="723E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037091">
    <w:abstractNumId w:val="1"/>
  </w:num>
  <w:num w:numId="2" w16cid:durableId="163729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EE"/>
    <w:rsid w:val="00001598"/>
    <w:rsid w:val="00040F58"/>
    <w:rsid w:val="00090B18"/>
    <w:rsid w:val="00092E23"/>
    <w:rsid w:val="00176169"/>
    <w:rsid w:val="001E608B"/>
    <w:rsid w:val="002407E9"/>
    <w:rsid w:val="00244212"/>
    <w:rsid w:val="002C5FC1"/>
    <w:rsid w:val="00302220"/>
    <w:rsid w:val="00343922"/>
    <w:rsid w:val="00370041"/>
    <w:rsid w:val="003D020E"/>
    <w:rsid w:val="004506D6"/>
    <w:rsid w:val="0048380A"/>
    <w:rsid w:val="00483C44"/>
    <w:rsid w:val="00551AF1"/>
    <w:rsid w:val="0069283A"/>
    <w:rsid w:val="00697435"/>
    <w:rsid w:val="006D2A59"/>
    <w:rsid w:val="00703E7D"/>
    <w:rsid w:val="00766CDC"/>
    <w:rsid w:val="0083775D"/>
    <w:rsid w:val="00882DC1"/>
    <w:rsid w:val="00883A59"/>
    <w:rsid w:val="008C5A71"/>
    <w:rsid w:val="00AF34E8"/>
    <w:rsid w:val="00B577EE"/>
    <w:rsid w:val="00B87C1A"/>
    <w:rsid w:val="00B9297C"/>
    <w:rsid w:val="00C61B4A"/>
    <w:rsid w:val="00C75A50"/>
    <w:rsid w:val="00C94CB5"/>
    <w:rsid w:val="00D515DC"/>
    <w:rsid w:val="00D86CC8"/>
    <w:rsid w:val="00DB712D"/>
    <w:rsid w:val="00E01F5F"/>
    <w:rsid w:val="00E92AFB"/>
    <w:rsid w:val="00FE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E5B8"/>
  <w15:chartTrackingRefBased/>
  <w15:docId w15:val="{FBE21E56-3151-44B0-8781-ABACAEA3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39</cp:revision>
  <dcterms:created xsi:type="dcterms:W3CDTF">2023-10-15T15:33:00Z</dcterms:created>
  <dcterms:modified xsi:type="dcterms:W3CDTF">2023-10-18T01:15:00Z</dcterms:modified>
</cp:coreProperties>
</file>