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27413" w14:textId="26B0339C" w:rsidR="00CB3F3A" w:rsidRDefault="00623CD6" w:rsidP="00623CD6">
      <w:pPr>
        <w:jc w:val="center"/>
        <w:rPr>
          <w:rFonts w:ascii="Times New Roman" w:hAnsi="Times New Roman" w:cs="Times New Roman"/>
          <w:b/>
          <w:bCs/>
        </w:rPr>
      </w:pPr>
      <w:r w:rsidRPr="00623CD6">
        <w:rPr>
          <w:rFonts w:ascii="Times New Roman" w:hAnsi="Times New Roman" w:cs="Times New Roman"/>
          <w:b/>
          <w:bCs/>
        </w:rPr>
        <w:t>“It’s All Good”</w:t>
      </w:r>
    </w:p>
    <w:p w14:paraId="564165AC" w14:textId="4BE7C858" w:rsidR="00623CD6" w:rsidRDefault="00623CD6" w:rsidP="00623CD6">
      <w:pPr>
        <w:rPr>
          <w:rFonts w:ascii="Times New Roman" w:hAnsi="Times New Roman" w:cs="Times New Roman"/>
        </w:rPr>
      </w:pPr>
      <w:r>
        <w:rPr>
          <w:rFonts w:ascii="Times New Roman" w:hAnsi="Times New Roman" w:cs="Times New Roman"/>
        </w:rPr>
        <w:t xml:space="preserve">In the beginning; God the son made food that was good for man &amp; woman to eat.  </w:t>
      </w:r>
      <w:r w:rsidR="00A25B39">
        <w:rPr>
          <w:rFonts w:ascii="Times New Roman" w:hAnsi="Times New Roman" w:cs="Times New Roman"/>
        </w:rPr>
        <w:t xml:space="preserve">This God given food that was given to humanity to eat.  Produced healthy and long living people.  </w:t>
      </w:r>
      <w:r>
        <w:rPr>
          <w:rFonts w:ascii="Times New Roman" w:hAnsi="Times New Roman" w:cs="Times New Roman"/>
        </w:rPr>
        <w:t xml:space="preserve">The same food </w:t>
      </w:r>
      <w:r w:rsidR="00A25B39">
        <w:rPr>
          <w:rFonts w:ascii="Times New Roman" w:hAnsi="Times New Roman" w:cs="Times New Roman"/>
        </w:rPr>
        <w:t xml:space="preserve">still grows on the earth </w:t>
      </w:r>
      <w:r>
        <w:rPr>
          <w:rFonts w:ascii="Times New Roman" w:hAnsi="Times New Roman" w:cs="Times New Roman"/>
        </w:rPr>
        <w:t>today.  Let’s Get Into The Word!</w:t>
      </w:r>
    </w:p>
    <w:p w14:paraId="09D3331B" w14:textId="77777777" w:rsidR="005D7227" w:rsidRPr="005D7227" w:rsidRDefault="00623CD6" w:rsidP="005D7227">
      <w:pPr>
        <w:rPr>
          <w:rFonts w:ascii="Times New Roman" w:hAnsi="Times New Roman" w:cs="Times New Roman"/>
          <w:b/>
          <w:bCs/>
        </w:rPr>
      </w:pPr>
      <w:r w:rsidRPr="00623CD6">
        <w:rPr>
          <w:rFonts w:ascii="Times New Roman" w:hAnsi="Times New Roman" w:cs="Times New Roman"/>
          <w:b/>
          <w:bCs/>
        </w:rPr>
        <w:t xml:space="preserve">Scripture Reading: </w:t>
      </w:r>
      <w:r w:rsidR="005D7227" w:rsidRPr="005D7227">
        <w:rPr>
          <w:rFonts w:ascii="Times New Roman" w:hAnsi="Times New Roman" w:cs="Times New Roman"/>
          <w:b/>
          <w:bCs/>
        </w:rPr>
        <w:t>Genesis 1:29</w:t>
      </w:r>
      <w:r w:rsidR="005D7227" w:rsidRPr="005D7227">
        <w:rPr>
          <w:rFonts w:ascii="Times New Roman" w:hAnsi="Times New Roman" w:cs="Times New Roman"/>
          <w:b/>
          <w:bCs/>
        </w:rPr>
        <w:t xml:space="preserve"> (NKJV) says this, </w:t>
      </w:r>
      <w:r w:rsidR="005D7227" w:rsidRPr="005D7227">
        <w:rPr>
          <w:rFonts w:ascii="Times New Roman" w:hAnsi="Times New Roman" w:cs="Times New Roman"/>
        </w:rPr>
        <w:t>“</w:t>
      </w:r>
      <w:r w:rsidR="005D7227" w:rsidRPr="005D7227">
        <w:rPr>
          <w:rFonts w:ascii="Times New Roman" w:hAnsi="Times New Roman" w:cs="Times New Roman"/>
        </w:rPr>
        <w:t xml:space="preserve">29 And God said, “See, I have given you </w:t>
      </w:r>
      <w:r w:rsidR="005D7227" w:rsidRPr="005D7227">
        <w:rPr>
          <w:rFonts w:ascii="Times New Roman" w:hAnsi="Times New Roman" w:cs="Times New Roman"/>
          <w:b/>
          <w:bCs/>
        </w:rPr>
        <w:t>every herb that yields seed which is on the face of all the earth, and every tree whose fruit yields seed; to you it shall be for food.</w:t>
      </w:r>
    </w:p>
    <w:p w14:paraId="20E50A94" w14:textId="22BB630A" w:rsidR="00623CD6" w:rsidRDefault="00623CD6" w:rsidP="005D7227">
      <w:pPr>
        <w:rPr>
          <w:rFonts w:ascii="Times New Roman" w:hAnsi="Times New Roman" w:cs="Times New Roman"/>
        </w:rPr>
      </w:pPr>
      <w:r w:rsidRPr="00623CD6">
        <w:rPr>
          <w:rFonts w:ascii="Times New Roman" w:hAnsi="Times New Roman" w:cs="Times New Roman"/>
          <w:b/>
          <w:bCs/>
        </w:rPr>
        <w:t>Call To Worship &amp; Praise:  Psalm 100:4 (NKJV) says this,</w:t>
      </w:r>
      <w:r>
        <w:rPr>
          <w:rFonts w:ascii="Times New Roman" w:hAnsi="Times New Roman" w:cs="Times New Roman"/>
        </w:rPr>
        <w:t xml:space="preserve"> “</w:t>
      </w:r>
      <w:r w:rsidRPr="00623CD6">
        <w:rPr>
          <w:rFonts w:ascii="Times New Roman" w:hAnsi="Times New Roman" w:cs="Times New Roman"/>
        </w:rPr>
        <w:t>4 Enter into His gates with thanksgiving,</w:t>
      </w:r>
      <w:r>
        <w:rPr>
          <w:rFonts w:ascii="Times New Roman" w:hAnsi="Times New Roman" w:cs="Times New Roman"/>
        </w:rPr>
        <w:t xml:space="preserve"> </w:t>
      </w:r>
      <w:r w:rsidRPr="00623CD6">
        <w:rPr>
          <w:rFonts w:ascii="Times New Roman" w:hAnsi="Times New Roman" w:cs="Times New Roman"/>
        </w:rPr>
        <w:t>And into His courts with praise.</w:t>
      </w:r>
      <w:r>
        <w:rPr>
          <w:rFonts w:ascii="Times New Roman" w:hAnsi="Times New Roman" w:cs="Times New Roman"/>
        </w:rPr>
        <w:t xml:space="preserve">”  </w:t>
      </w:r>
      <w:r w:rsidRPr="00623CD6">
        <w:rPr>
          <w:rFonts w:ascii="Times New Roman" w:hAnsi="Times New Roman" w:cs="Times New Roman"/>
        </w:rPr>
        <w:t>Be thankful to Him, and bless His name.</w:t>
      </w:r>
    </w:p>
    <w:p w14:paraId="140C62CA" w14:textId="494AA88D" w:rsidR="00623CD6" w:rsidRPr="00A25B39" w:rsidRDefault="00623CD6" w:rsidP="00623CD6">
      <w:pPr>
        <w:rPr>
          <w:rFonts w:ascii="Times New Roman" w:hAnsi="Times New Roman" w:cs="Times New Roman"/>
          <w:b/>
          <w:bCs/>
        </w:rPr>
      </w:pPr>
      <w:r w:rsidRPr="00623CD6">
        <w:rPr>
          <w:rFonts w:ascii="Times New Roman" w:hAnsi="Times New Roman" w:cs="Times New Roman"/>
          <w:b/>
          <w:bCs/>
        </w:rPr>
        <w:t>Genesis 1:11-12 (NKJV) says this,</w:t>
      </w:r>
      <w:r>
        <w:rPr>
          <w:rFonts w:ascii="Times New Roman" w:hAnsi="Times New Roman" w:cs="Times New Roman"/>
        </w:rPr>
        <w:t xml:space="preserve"> “</w:t>
      </w:r>
      <w:r w:rsidRPr="00623CD6">
        <w:rPr>
          <w:rFonts w:ascii="Times New Roman" w:hAnsi="Times New Roman" w:cs="Times New Roman"/>
        </w:rPr>
        <w:t xml:space="preserve">11 Then God said, “Let the earth bring forth grass, </w:t>
      </w:r>
      <w:r w:rsidRPr="00B72320">
        <w:rPr>
          <w:rFonts w:ascii="Times New Roman" w:hAnsi="Times New Roman" w:cs="Times New Roman"/>
          <w:b/>
          <w:bCs/>
        </w:rPr>
        <w:t>the herb that yields seed</w:t>
      </w:r>
      <w:r w:rsidR="00A25B39">
        <w:rPr>
          <w:rFonts w:ascii="Times New Roman" w:hAnsi="Times New Roman" w:cs="Times New Roman"/>
          <w:b/>
          <w:bCs/>
        </w:rPr>
        <w:t xml:space="preserve"> </w:t>
      </w:r>
      <w:r w:rsidR="00A25B39" w:rsidRPr="00A25B39">
        <w:rPr>
          <w:rFonts w:ascii="Times New Roman" w:hAnsi="Times New Roman" w:cs="Times New Roman"/>
          <w:b/>
          <w:bCs/>
        </w:rPr>
        <w:t>(Plant Vegetables)</w:t>
      </w:r>
      <w:r w:rsidRPr="00B72320">
        <w:rPr>
          <w:rFonts w:ascii="Times New Roman" w:hAnsi="Times New Roman" w:cs="Times New Roman"/>
          <w:b/>
          <w:bCs/>
        </w:rPr>
        <w:t xml:space="preserve">, and the fruit tree </w:t>
      </w:r>
      <w:r w:rsidR="00A25B39" w:rsidRPr="00A25B39">
        <w:rPr>
          <w:rFonts w:ascii="Times New Roman" w:hAnsi="Times New Roman" w:cs="Times New Roman"/>
          <w:b/>
          <w:bCs/>
        </w:rPr>
        <w:t xml:space="preserve">(Fruit Trees), </w:t>
      </w:r>
      <w:r w:rsidRPr="00B72320">
        <w:rPr>
          <w:rFonts w:ascii="Times New Roman" w:hAnsi="Times New Roman" w:cs="Times New Roman"/>
          <w:b/>
          <w:bCs/>
        </w:rPr>
        <w:t>that yields fruit according to its kind, whose seed is in itself, on the earth”; and it was so.</w:t>
      </w:r>
      <w:r w:rsidRPr="00623CD6">
        <w:rPr>
          <w:rFonts w:ascii="Times New Roman" w:hAnsi="Times New Roman" w:cs="Times New Roman"/>
        </w:rPr>
        <w:t xml:space="preserve"> 12 And the earth brought forth grass, </w:t>
      </w:r>
      <w:r w:rsidRPr="00A25B39">
        <w:rPr>
          <w:rFonts w:ascii="Times New Roman" w:hAnsi="Times New Roman" w:cs="Times New Roman"/>
          <w:b/>
          <w:bCs/>
        </w:rPr>
        <w:t>the herb that yields seed according to its kind</w:t>
      </w:r>
      <w:r w:rsidR="00A25B39">
        <w:rPr>
          <w:rFonts w:ascii="Times New Roman" w:hAnsi="Times New Roman" w:cs="Times New Roman"/>
          <w:b/>
          <w:bCs/>
        </w:rPr>
        <w:t xml:space="preserve"> </w:t>
      </w:r>
      <w:bookmarkStart w:id="0" w:name="_Hlk163318853"/>
      <w:r w:rsidR="00A25B39">
        <w:rPr>
          <w:rFonts w:ascii="Times New Roman" w:hAnsi="Times New Roman" w:cs="Times New Roman"/>
          <w:b/>
          <w:bCs/>
        </w:rPr>
        <w:t>(Plant Vegetables)</w:t>
      </w:r>
      <w:bookmarkEnd w:id="0"/>
      <w:r w:rsidRPr="00A25B39">
        <w:rPr>
          <w:rFonts w:ascii="Times New Roman" w:hAnsi="Times New Roman" w:cs="Times New Roman"/>
          <w:b/>
          <w:bCs/>
        </w:rPr>
        <w:t>, and the tree that yields fruit</w:t>
      </w:r>
      <w:r w:rsidR="00A25B39">
        <w:rPr>
          <w:rFonts w:ascii="Times New Roman" w:hAnsi="Times New Roman" w:cs="Times New Roman"/>
          <w:b/>
          <w:bCs/>
        </w:rPr>
        <w:t xml:space="preserve"> (Fruit Trees)</w:t>
      </w:r>
      <w:r w:rsidRPr="00A25B39">
        <w:rPr>
          <w:rFonts w:ascii="Times New Roman" w:hAnsi="Times New Roman" w:cs="Times New Roman"/>
          <w:b/>
          <w:bCs/>
        </w:rPr>
        <w:t>, whose seed is in itself according to its kind. And God saw that it was good.”</w:t>
      </w:r>
    </w:p>
    <w:p w14:paraId="40209F95" w14:textId="77777777" w:rsidR="00B72320" w:rsidRDefault="00450AA1" w:rsidP="00450AA1">
      <w:pPr>
        <w:rPr>
          <w:rFonts w:ascii="Times New Roman" w:hAnsi="Times New Roman" w:cs="Times New Roman"/>
        </w:rPr>
      </w:pPr>
      <w:r w:rsidRPr="00450AA1">
        <w:rPr>
          <w:rFonts w:ascii="Times New Roman" w:hAnsi="Times New Roman" w:cs="Times New Roman"/>
          <w:b/>
          <w:bCs/>
        </w:rPr>
        <w:t>Genesis 5:1-32 (NKJV) says this,</w:t>
      </w:r>
      <w:r>
        <w:rPr>
          <w:rFonts w:ascii="Times New Roman" w:hAnsi="Times New Roman" w:cs="Times New Roman"/>
        </w:rPr>
        <w:t xml:space="preserve"> “</w:t>
      </w:r>
      <w:r w:rsidRPr="00450AA1">
        <w:rPr>
          <w:rFonts w:ascii="Times New Roman" w:hAnsi="Times New Roman" w:cs="Times New Roman"/>
        </w:rPr>
        <w:t xml:space="preserve">5 This is the book of the genealogy of Adam. In the day that God created man, He made him in the likeness of God. 2 He created them male and female, and blessed them and called them Mankind in the day they were created. 3 And Adam lived one hundred and thirty years, and begot a son in his own likeness, after his image, and named him Seth. 4 After he begot Seth, the days of Adam were eight hundred years; and he had sons and daughters. 5 So all the days that </w:t>
      </w:r>
      <w:r w:rsidRPr="00B72320">
        <w:rPr>
          <w:rFonts w:ascii="Times New Roman" w:hAnsi="Times New Roman" w:cs="Times New Roman"/>
          <w:b/>
          <w:bCs/>
        </w:rPr>
        <w:t>Adam lived were</w:t>
      </w:r>
      <w:r w:rsidRPr="00450AA1">
        <w:rPr>
          <w:rFonts w:ascii="Times New Roman" w:hAnsi="Times New Roman" w:cs="Times New Roman"/>
        </w:rPr>
        <w:t xml:space="preserve"> </w:t>
      </w:r>
      <w:r w:rsidRPr="00B72320">
        <w:rPr>
          <w:rFonts w:ascii="Times New Roman" w:hAnsi="Times New Roman" w:cs="Times New Roman"/>
          <w:b/>
          <w:bCs/>
        </w:rPr>
        <w:t>nine hundred and thirty years; and he died.</w:t>
      </w:r>
      <w:r>
        <w:rPr>
          <w:rFonts w:ascii="Times New Roman" w:hAnsi="Times New Roman" w:cs="Times New Roman"/>
        </w:rPr>
        <w:t xml:space="preserve">  </w:t>
      </w:r>
    </w:p>
    <w:p w14:paraId="3E625A61" w14:textId="77777777" w:rsidR="00B72320" w:rsidRDefault="00450AA1" w:rsidP="00450AA1">
      <w:pPr>
        <w:rPr>
          <w:rFonts w:ascii="Times New Roman" w:hAnsi="Times New Roman" w:cs="Times New Roman"/>
        </w:rPr>
      </w:pPr>
      <w:r w:rsidRPr="00450AA1">
        <w:rPr>
          <w:rFonts w:ascii="Times New Roman" w:hAnsi="Times New Roman" w:cs="Times New Roman"/>
        </w:rPr>
        <w:t xml:space="preserve">6 Seth lived one hundred and five years, and begot Enosh. 7 After he begot Enosh, Seth lived eight hundred and seven years, and had sons and daughters. 8 So all the days of </w:t>
      </w:r>
      <w:r w:rsidRPr="00B72320">
        <w:rPr>
          <w:rFonts w:ascii="Times New Roman" w:hAnsi="Times New Roman" w:cs="Times New Roman"/>
          <w:b/>
          <w:bCs/>
        </w:rPr>
        <w:t xml:space="preserve">Seth were nine hundred and twelve years; and he died. </w:t>
      </w:r>
      <w:r>
        <w:rPr>
          <w:rFonts w:ascii="Times New Roman" w:hAnsi="Times New Roman" w:cs="Times New Roman"/>
        </w:rPr>
        <w:t xml:space="preserve"> </w:t>
      </w:r>
    </w:p>
    <w:p w14:paraId="431A4988" w14:textId="77777777" w:rsidR="00B72320" w:rsidRDefault="00450AA1" w:rsidP="00450AA1">
      <w:pPr>
        <w:rPr>
          <w:rFonts w:ascii="Times New Roman" w:hAnsi="Times New Roman" w:cs="Times New Roman"/>
        </w:rPr>
      </w:pPr>
      <w:r w:rsidRPr="00450AA1">
        <w:rPr>
          <w:rFonts w:ascii="Times New Roman" w:hAnsi="Times New Roman" w:cs="Times New Roman"/>
        </w:rPr>
        <w:t xml:space="preserve">9 Enosh lived ninety years, and begot Cainan. 10 After he begot Cainan, Enosh lived eight hundred and fifteen years, and had sons and daughters. 11 So all the days of </w:t>
      </w:r>
      <w:r w:rsidRPr="00B72320">
        <w:rPr>
          <w:rFonts w:ascii="Times New Roman" w:hAnsi="Times New Roman" w:cs="Times New Roman"/>
          <w:b/>
          <w:bCs/>
        </w:rPr>
        <w:t>Enosh were nine hundred and five years; and he died.</w:t>
      </w:r>
      <w:r>
        <w:rPr>
          <w:rFonts w:ascii="Times New Roman" w:hAnsi="Times New Roman" w:cs="Times New Roman"/>
        </w:rPr>
        <w:t xml:space="preserve">  </w:t>
      </w:r>
    </w:p>
    <w:p w14:paraId="737BA22B" w14:textId="77777777" w:rsidR="00B72320" w:rsidRDefault="00450AA1" w:rsidP="00450AA1">
      <w:pPr>
        <w:rPr>
          <w:rFonts w:ascii="Times New Roman" w:hAnsi="Times New Roman" w:cs="Times New Roman"/>
        </w:rPr>
      </w:pPr>
      <w:r w:rsidRPr="00450AA1">
        <w:rPr>
          <w:rFonts w:ascii="Times New Roman" w:hAnsi="Times New Roman" w:cs="Times New Roman"/>
        </w:rPr>
        <w:t xml:space="preserve">12 Cainan lived seventy years, and begot Mahalalel. 13 After he begot Mahalalel, Cainan lived eight hundred and forty years, and had sons and daughters. 14 So all the days of </w:t>
      </w:r>
      <w:r w:rsidRPr="00B72320">
        <w:rPr>
          <w:rFonts w:ascii="Times New Roman" w:hAnsi="Times New Roman" w:cs="Times New Roman"/>
          <w:b/>
          <w:bCs/>
        </w:rPr>
        <w:t>Cainan were nine hundred and ten years; and he died.</w:t>
      </w:r>
      <w:r>
        <w:rPr>
          <w:rFonts w:ascii="Times New Roman" w:hAnsi="Times New Roman" w:cs="Times New Roman"/>
        </w:rPr>
        <w:t xml:space="preserve">  </w:t>
      </w:r>
    </w:p>
    <w:p w14:paraId="22C32571" w14:textId="77777777" w:rsidR="00B72320" w:rsidRDefault="00450AA1" w:rsidP="00450AA1">
      <w:pPr>
        <w:rPr>
          <w:rFonts w:ascii="Times New Roman" w:hAnsi="Times New Roman" w:cs="Times New Roman"/>
        </w:rPr>
      </w:pPr>
      <w:r w:rsidRPr="00450AA1">
        <w:rPr>
          <w:rFonts w:ascii="Times New Roman" w:hAnsi="Times New Roman" w:cs="Times New Roman"/>
        </w:rPr>
        <w:t xml:space="preserve">15 Mahalalel lived sixty-five years, and begot Jared. 16 After he begot Jared, Mahalalel lived eight hundred and thirty years, and had sons and daughters. 17 So all the days of </w:t>
      </w:r>
      <w:r w:rsidRPr="00B72320">
        <w:rPr>
          <w:rFonts w:ascii="Times New Roman" w:hAnsi="Times New Roman" w:cs="Times New Roman"/>
          <w:b/>
          <w:bCs/>
        </w:rPr>
        <w:t>Mahalalel were eight hundred and ninety-five years; and he died.</w:t>
      </w:r>
      <w:r>
        <w:rPr>
          <w:rFonts w:ascii="Times New Roman" w:hAnsi="Times New Roman" w:cs="Times New Roman"/>
        </w:rPr>
        <w:t xml:space="preserve">  </w:t>
      </w:r>
    </w:p>
    <w:p w14:paraId="5587FC0C" w14:textId="77777777" w:rsidR="00B72320" w:rsidRDefault="00450AA1" w:rsidP="00450AA1">
      <w:pPr>
        <w:rPr>
          <w:rFonts w:ascii="Times New Roman" w:hAnsi="Times New Roman" w:cs="Times New Roman"/>
        </w:rPr>
      </w:pPr>
      <w:r w:rsidRPr="00450AA1">
        <w:rPr>
          <w:rFonts w:ascii="Times New Roman" w:hAnsi="Times New Roman" w:cs="Times New Roman"/>
        </w:rPr>
        <w:lastRenderedPageBreak/>
        <w:t xml:space="preserve">18 Jared lived one hundred and sixty-two years, and begot Enoch. 19 After he begot Enoch, Jared lived eight hundred years, and had sons and daughters. 20 So all the days of </w:t>
      </w:r>
      <w:r w:rsidRPr="00B72320">
        <w:rPr>
          <w:rFonts w:ascii="Times New Roman" w:hAnsi="Times New Roman" w:cs="Times New Roman"/>
          <w:b/>
          <w:bCs/>
        </w:rPr>
        <w:t xml:space="preserve">Jared were nine hundred and sixty-two years; and he died. </w:t>
      </w:r>
      <w:r>
        <w:rPr>
          <w:rFonts w:ascii="Times New Roman" w:hAnsi="Times New Roman" w:cs="Times New Roman"/>
        </w:rPr>
        <w:t xml:space="preserve"> </w:t>
      </w:r>
    </w:p>
    <w:p w14:paraId="672100DD" w14:textId="77777777" w:rsidR="00B72320" w:rsidRDefault="00450AA1" w:rsidP="00450AA1">
      <w:pPr>
        <w:rPr>
          <w:rFonts w:ascii="Times New Roman" w:hAnsi="Times New Roman" w:cs="Times New Roman"/>
        </w:rPr>
      </w:pPr>
      <w:r w:rsidRPr="00450AA1">
        <w:rPr>
          <w:rFonts w:ascii="Times New Roman" w:hAnsi="Times New Roman" w:cs="Times New Roman"/>
        </w:rPr>
        <w:t xml:space="preserve">21 Enoch lived sixty-five years, and begot Methuselah. 22 After he begot Methuselah, Enoch walked with God three hundred years, and had sons and daughters. 23 So all the days of </w:t>
      </w:r>
      <w:r w:rsidRPr="00B72320">
        <w:rPr>
          <w:rFonts w:ascii="Times New Roman" w:hAnsi="Times New Roman" w:cs="Times New Roman"/>
          <w:b/>
          <w:bCs/>
        </w:rPr>
        <w:t>Enoch were three hundred and sixty-five years.</w:t>
      </w:r>
      <w:r w:rsidRPr="00450AA1">
        <w:rPr>
          <w:rFonts w:ascii="Times New Roman" w:hAnsi="Times New Roman" w:cs="Times New Roman"/>
        </w:rPr>
        <w:t xml:space="preserve"> </w:t>
      </w:r>
      <w:r w:rsidRPr="00B72320">
        <w:rPr>
          <w:rFonts w:ascii="Times New Roman" w:hAnsi="Times New Roman" w:cs="Times New Roman"/>
          <w:b/>
          <w:bCs/>
        </w:rPr>
        <w:t>24 And Enoch walked with God; and he was not, for God took him.</w:t>
      </w:r>
      <w:r>
        <w:rPr>
          <w:rFonts w:ascii="Times New Roman" w:hAnsi="Times New Roman" w:cs="Times New Roman"/>
        </w:rPr>
        <w:t xml:space="preserve">  </w:t>
      </w:r>
    </w:p>
    <w:p w14:paraId="242D0D69" w14:textId="77777777" w:rsidR="00B72320" w:rsidRDefault="00450AA1" w:rsidP="00450AA1">
      <w:pPr>
        <w:rPr>
          <w:rFonts w:ascii="Times New Roman" w:hAnsi="Times New Roman" w:cs="Times New Roman"/>
        </w:rPr>
      </w:pPr>
      <w:r w:rsidRPr="00450AA1">
        <w:rPr>
          <w:rFonts w:ascii="Times New Roman" w:hAnsi="Times New Roman" w:cs="Times New Roman"/>
        </w:rPr>
        <w:t xml:space="preserve">25 Methuselah lived one hundred and eighty-seven years, and begot Lamech. 26 After he begot Lamech, Methuselah lived seven hundred and eighty-two years, and had sons and daughters. 27 So all the days of </w:t>
      </w:r>
      <w:r w:rsidRPr="00B72320">
        <w:rPr>
          <w:rFonts w:ascii="Times New Roman" w:hAnsi="Times New Roman" w:cs="Times New Roman"/>
          <w:b/>
          <w:bCs/>
        </w:rPr>
        <w:t>Methuselah were nine hundred and sixty-nine years; and he died.</w:t>
      </w:r>
      <w:r>
        <w:rPr>
          <w:rFonts w:ascii="Times New Roman" w:hAnsi="Times New Roman" w:cs="Times New Roman"/>
        </w:rPr>
        <w:t xml:space="preserve">  </w:t>
      </w:r>
    </w:p>
    <w:p w14:paraId="0C6F1078" w14:textId="77777777" w:rsidR="00B72320" w:rsidRDefault="00450AA1" w:rsidP="00450AA1">
      <w:pPr>
        <w:rPr>
          <w:rFonts w:ascii="Times New Roman" w:hAnsi="Times New Roman" w:cs="Times New Roman"/>
        </w:rPr>
      </w:pPr>
      <w:r w:rsidRPr="00450AA1">
        <w:rPr>
          <w:rFonts w:ascii="Times New Roman" w:hAnsi="Times New Roman" w:cs="Times New Roman"/>
        </w:rPr>
        <w:t xml:space="preserve">28 Lamech lived one hundred and eighty-two years, and had a son. 29 And he called his name </w:t>
      </w:r>
      <w:r w:rsidRPr="00B72320">
        <w:rPr>
          <w:rFonts w:ascii="Times New Roman" w:hAnsi="Times New Roman" w:cs="Times New Roman"/>
          <w:b/>
          <w:bCs/>
        </w:rPr>
        <w:t>Noah, saying, “This one will comfort us concerning our work and the toil of our hands, because of the ground which the Lord has cursed.”</w:t>
      </w:r>
      <w:r w:rsidRPr="00450AA1">
        <w:rPr>
          <w:rFonts w:ascii="Times New Roman" w:hAnsi="Times New Roman" w:cs="Times New Roman"/>
        </w:rPr>
        <w:t xml:space="preserve"> 30 After he begot Noah, Lamech lived five hundred and ninety-five years, and had sons and daughters. 31 So all the days </w:t>
      </w:r>
      <w:r w:rsidRPr="00B72320">
        <w:rPr>
          <w:rFonts w:ascii="Times New Roman" w:hAnsi="Times New Roman" w:cs="Times New Roman"/>
          <w:b/>
          <w:bCs/>
        </w:rPr>
        <w:t xml:space="preserve">of Lamech were seven hundred and seventy-seven years; and he died. </w:t>
      </w:r>
      <w:r>
        <w:rPr>
          <w:rFonts w:ascii="Times New Roman" w:hAnsi="Times New Roman" w:cs="Times New Roman"/>
        </w:rPr>
        <w:t xml:space="preserve"> </w:t>
      </w:r>
    </w:p>
    <w:p w14:paraId="50C07C9E" w14:textId="6F683967" w:rsidR="00450AA1" w:rsidRDefault="00450AA1" w:rsidP="00450AA1">
      <w:pPr>
        <w:rPr>
          <w:rFonts w:ascii="Times New Roman" w:hAnsi="Times New Roman" w:cs="Times New Roman"/>
        </w:rPr>
      </w:pPr>
      <w:r w:rsidRPr="00450AA1">
        <w:rPr>
          <w:rFonts w:ascii="Times New Roman" w:hAnsi="Times New Roman" w:cs="Times New Roman"/>
        </w:rPr>
        <w:t>32 And Noah was five hundred years old, and Noah begot Shem, Ham, and Japheth.</w:t>
      </w:r>
    </w:p>
    <w:p w14:paraId="2B299D1C" w14:textId="77777777" w:rsidR="003B7039" w:rsidRDefault="00B72320" w:rsidP="00450AA1">
      <w:pPr>
        <w:rPr>
          <w:rFonts w:ascii="Times New Roman" w:hAnsi="Times New Roman" w:cs="Times New Roman"/>
        </w:rPr>
      </w:pPr>
      <w:r>
        <w:rPr>
          <w:rFonts w:ascii="Times New Roman" w:hAnsi="Times New Roman" w:cs="Times New Roman"/>
        </w:rPr>
        <w:t>Why did all these men in different Generations live so long for the exception of Enoch</w:t>
      </w:r>
      <w:r w:rsidR="00A25B39">
        <w:rPr>
          <w:rFonts w:ascii="Times New Roman" w:hAnsi="Times New Roman" w:cs="Times New Roman"/>
        </w:rPr>
        <w:t>?</w:t>
      </w:r>
      <w:r>
        <w:rPr>
          <w:rFonts w:ascii="Times New Roman" w:hAnsi="Times New Roman" w:cs="Times New Roman"/>
        </w:rPr>
        <w:t xml:space="preserve">  Who was taken by God to be with him in Heaven.  </w:t>
      </w:r>
      <w:r w:rsidR="00A25B39">
        <w:rPr>
          <w:rFonts w:ascii="Times New Roman" w:hAnsi="Times New Roman" w:cs="Times New Roman"/>
        </w:rPr>
        <w:t xml:space="preserve">The answer is found in Genesis 1:11-12.  When you find it please let me know what it is.  You got it!  It was </w:t>
      </w:r>
      <w:r w:rsidR="003B7039">
        <w:rPr>
          <w:rFonts w:ascii="Times New Roman" w:hAnsi="Times New Roman" w:cs="Times New Roman"/>
        </w:rPr>
        <w:t xml:space="preserve">Fruits &amp; Vegetables of all types.  This is what all mankind ate before the flood.  </w:t>
      </w:r>
    </w:p>
    <w:p w14:paraId="34CB2BDE" w14:textId="1A683799" w:rsidR="00B72320" w:rsidRDefault="003B7039" w:rsidP="00450AA1">
      <w:pPr>
        <w:rPr>
          <w:rFonts w:ascii="Times New Roman" w:hAnsi="Times New Roman" w:cs="Times New Roman"/>
        </w:rPr>
      </w:pPr>
      <w:r>
        <w:rPr>
          <w:rFonts w:ascii="Times New Roman" w:hAnsi="Times New Roman" w:cs="Times New Roman"/>
        </w:rPr>
        <w:t>Therefore, if you want a healthy body free of disease and pain.  Then incorporate the God given foods into your daily meals and you to will reap the benefits of a healthy and long living body.  Amen!</w:t>
      </w:r>
    </w:p>
    <w:p w14:paraId="2F96741E" w14:textId="1FAD4CBF" w:rsidR="00623CD6" w:rsidRDefault="00450AA1" w:rsidP="00450AA1">
      <w:pPr>
        <w:rPr>
          <w:rFonts w:ascii="Times New Roman" w:hAnsi="Times New Roman" w:cs="Times New Roman"/>
          <w:b/>
          <w:bCs/>
        </w:rPr>
      </w:pPr>
      <w:r w:rsidRPr="00450AA1">
        <w:rPr>
          <w:rFonts w:ascii="Times New Roman" w:hAnsi="Times New Roman" w:cs="Times New Roman"/>
          <w:b/>
          <w:bCs/>
        </w:rPr>
        <w:t>Genesis 9:1-4 (NKJV) says this,</w:t>
      </w:r>
      <w:r>
        <w:rPr>
          <w:rFonts w:ascii="Times New Roman" w:hAnsi="Times New Roman" w:cs="Times New Roman"/>
        </w:rPr>
        <w:t xml:space="preserve"> “</w:t>
      </w:r>
      <w:r w:rsidRPr="00450AA1">
        <w:rPr>
          <w:rFonts w:ascii="Times New Roman" w:hAnsi="Times New Roman" w:cs="Times New Roman"/>
        </w:rPr>
        <w:t xml:space="preserve">9 So God blessed Noah and his sons, and said to them: “Be fruitful and multiply, and fill the earth. 2 And the fear of you and the dread of you shall be on every beast of the earth, on every bird of the air, on all that move on the earth, and on all the fish of the sea. They are given into your hand. </w:t>
      </w:r>
      <w:r w:rsidRPr="00A25B39">
        <w:rPr>
          <w:rFonts w:ascii="Times New Roman" w:hAnsi="Times New Roman" w:cs="Times New Roman"/>
          <w:b/>
          <w:bCs/>
        </w:rPr>
        <w:t>3 Every moving thing that lives shall be food for you. I have given you all things, even as the green herbs. 4 But you shall not eat flesh with its life, that is, its blood.”</w:t>
      </w:r>
    </w:p>
    <w:p w14:paraId="23618497" w14:textId="2408A578" w:rsidR="00924079" w:rsidRDefault="00B72320" w:rsidP="00FE3DF7">
      <w:pPr>
        <w:rPr>
          <w:rFonts w:ascii="Times New Roman" w:hAnsi="Times New Roman" w:cs="Times New Roman"/>
        </w:rPr>
      </w:pPr>
      <w:r w:rsidRPr="00B72320">
        <w:rPr>
          <w:rFonts w:ascii="Times New Roman" w:hAnsi="Times New Roman" w:cs="Times New Roman"/>
          <w:b/>
          <w:bCs/>
        </w:rPr>
        <w:t>Genesis 9:28-29 (NKJV) says this,</w:t>
      </w:r>
      <w:r>
        <w:rPr>
          <w:rFonts w:ascii="Times New Roman" w:hAnsi="Times New Roman" w:cs="Times New Roman"/>
        </w:rPr>
        <w:t xml:space="preserve"> “</w:t>
      </w:r>
      <w:r w:rsidRPr="00B72320">
        <w:rPr>
          <w:rFonts w:ascii="Times New Roman" w:hAnsi="Times New Roman" w:cs="Times New Roman"/>
        </w:rPr>
        <w:t xml:space="preserve">28 And Noah lived after the flood three hundred and fifty years. </w:t>
      </w:r>
      <w:r w:rsidRPr="00A25B39">
        <w:rPr>
          <w:rFonts w:ascii="Times New Roman" w:hAnsi="Times New Roman" w:cs="Times New Roman"/>
          <w:b/>
          <w:bCs/>
        </w:rPr>
        <w:t>29 So all the days of Noah were nine hundred and fifty years; and he died.”</w:t>
      </w:r>
    </w:p>
    <w:p w14:paraId="4F756E69" w14:textId="2FBC78CD" w:rsidR="006C6570" w:rsidRDefault="00FE3DF7" w:rsidP="00924079">
      <w:pPr>
        <w:rPr>
          <w:rFonts w:ascii="Times New Roman" w:hAnsi="Times New Roman" w:cs="Times New Roman"/>
        </w:rPr>
      </w:pPr>
      <w:r w:rsidRPr="00FE3DF7">
        <w:rPr>
          <w:rFonts w:ascii="Times New Roman" w:hAnsi="Times New Roman" w:cs="Times New Roman"/>
        </w:rPr>
        <w:t>After the flood.  God expanded the food diet of man from fruits and vegetables.  To every moving thing that lives</w:t>
      </w:r>
      <w:r w:rsidR="00924079">
        <w:rPr>
          <w:rFonts w:ascii="Times New Roman" w:hAnsi="Times New Roman" w:cs="Times New Roman"/>
        </w:rPr>
        <w:t xml:space="preserve"> as well</w:t>
      </w:r>
      <w:r w:rsidRPr="00FE3DF7">
        <w:rPr>
          <w:rFonts w:ascii="Times New Roman" w:hAnsi="Times New Roman" w:cs="Times New Roman"/>
        </w:rPr>
        <w:t>.  The food our ancestors ate was processed but with natural preservatives</w:t>
      </w:r>
      <w:r w:rsidR="00650088">
        <w:rPr>
          <w:rFonts w:ascii="Times New Roman" w:hAnsi="Times New Roman" w:cs="Times New Roman"/>
        </w:rPr>
        <w:t>.  This is what allowed them to live long healthy lives.  Amen!</w:t>
      </w:r>
    </w:p>
    <w:p w14:paraId="6CFE1038" w14:textId="6C73128F" w:rsidR="00924079" w:rsidRPr="00924079" w:rsidRDefault="00924079" w:rsidP="00924079">
      <w:pPr>
        <w:rPr>
          <w:rFonts w:ascii="Times New Roman" w:hAnsi="Times New Roman" w:cs="Times New Roman"/>
        </w:rPr>
      </w:pPr>
      <w:r w:rsidRPr="00924079">
        <w:rPr>
          <w:rFonts w:ascii="Times New Roman" w:hAnsi="Times New Roman" w:cs="Times New Roman"/>
        </w:rPr>
        <w:lastRenderedPageBreak/>
        <w:t>(According to the Department of Agriculture, processed food are any raw agricultural commodities that have been washed, cleaned, milled, cut, chopped, heated, pasteurized, blanched, cooked, canned, frozen, dried, dehydrated, mixed or packaged — anything done to them that alters their natural state)</w:t>
      </w:r>
      <w:r w:rsidR="006C6570">
        <w:rPr>
          <w:rFonts w:ascii="Times New Roman" w:hAnsi="Times New Roman" w:cs="Times New Roman"/>
        </w:rPr>
        <w:t>.</w:t>
      </w:r>
    </w:p>
    <w:p w14:paraId="14DDE5ED" w14:textId="69C1276E" w:rsidR="00FE3DF7" w:rsidRDefault="00924079" w:rsidP="00924079">
      <w:pPr>
        <w:rPr>
          <w:rFonts w:ascii="Times New Roman" w:hAnsi="Times New Roman" w:cs="Times New Roman"/>
        </w:rPr>
      </w:pPr>
      <w:r w:rsidRPr="00924079">
        <w:rPr>
          <w:rFonts w:ascii="Times New Roman" w:hAnsi="Times New Roman" w:cs="Times New Roman"/>
        </w:rPr>
        <w:t>(The most common examples of natural food preservatives include sugar, salt, spices and oils. Natural food preservation techniques are canning, drying, pickling and others. The primary purpose of food preservation is to stop the oxidation process, which increases the shelf- life of any food product).</w:t>
      </w:r>
    </w:p>
    <w:p w14:paraId="1E10D6A1" w14:textId="77777777" w:rsidR="006C6570" w:rsidRDefault="006C6570" w:rsidP="006C6570">
      <w:pPr>
        <w:rPr>
          <w:rFonts w:ascii="Times New Roman" w:hAnsi="Times New Roman" w:cs="Times New Roman"/>
        </w:rPr>
      </w:pPr>
      <w:r w:rsidRPr="006C6570">
        <w:rPr>
          <w:rFonts w:ascii="Times New Roman" w:hAnsi="Times New Roman" w:cs="Times New Roman"/>
          <w:b/>
          <w:bCs/>
        </w:rPr>
        <w:t>Artificial ingredients:</w:t>
      </w:r>
      <w:r>
        <w:rPr>
          <w:rFonts w:ascii="Times New Roman" w:hAnsi="Times New Roman" w:cs="Times New Roman"/>
        </w:rPr>
        <w:t xml:space="preserve">  </w:t>
      </w:r>
      <w:r w:rsidRPr="006C6570">
        <w:rPr>
          <w:rFonts w:ascii="Times New Roman" w:hAnsi="Times New Roman" w:cs="Times New Roman"/>
        </w:rPr>
        <w:t>The ingredients list on the back of processed food packaging is often full of unrecognizable substances. Some are artificial chemicals that the manufacturer has added to make the food more palatable.</w:t>
      </w:r>
      <w:r>
        <w:rPr>
          <w:rFonts w:ascii="Times New Roman" w:hAnsi="Times New Roman" w:cs="Times New Roman"/>
        </w:rPr>
        <w:t xml:space="preserve">  </w:t>
      </w:r>
      <w:r w:rsidRPr="006C6570">
        <w:rPr>
          <w:rFonts w:ascii="Times New Roman" w:hAnsi="Times New Roman" w:cs="Times New Roman"/>
        </w:rPr>
        <w:t>Highly processed foods often contain the following types of chemicals:</w:t>
      </w:r>
      <w:r>
        <w:rPr>
          <w:rFonts w:ascii="Times New Roman" w:hAnsi="Times New Roman" w:cs="Times New Roman"/>
        </w:rPr>
        <w:t xml:space="preserve"> </w:t>
      </w:r>
    </w:p>
    <w:p w14:paraId="1CFA5846" w14:textId="7B1E750A" w:rsidR="006C6570" w:rsidRDefault="006C6570" w:rsidP="006C6570">
      <w:pPr>
        <w:pStyle w:val="ListParagraph"/>
        <w:numPr>
          <w:ilvl w:val="0"/>
          <w:numId w:val="1"/>
        </w:numPr>
        <w:rPr>
          <w:rFonts w:ascii="Times New Roman" w:hAnsi="Times New Roman" w:cs="Times New Roman"/>
        </w:rPr>
      </w:pPr>
      <w:r>
        <w:rPr>
          <w:rFonts w:ascii="Times New Roman" w:hAnsi="Times New Roman" w:cs="Times New Roman"/>
        </w:rPr>
        <w:t xml:space="preserve"> </w:t>
      </w:r>
      <w:r w:rsidRPr="006C6570">
        <w:rPr>
          <w:rFonts w:ascii="Times New Roman" w:hAnsi="Times New Roman" w:cs="Times New Roman"/>
        </w:rPr>
        <w:t>preservatives, which keep the food from going bad quickly</w:t>
      </w:r>
    </w:p>
    <w:p w14:paraId="4B19423B" w14:textId="76F18BC2" w:rsidR="006C6570" w:rsidRPr="006C6570" w:rsidRDefault="006C6570" w:rsidP="006C6570">
      <w:pPr>
        <w:pStyle w:val="ListParagraph"/>
        <w:numPr>
          <w:ilvl w:val="0"/>
          <w:numId w:val="1"/>
        </w:numPr>
        <w:rPr>
          <w:rFonts w:ascii="Times New Roman" w:hAnsi="Times New Roman" w:cs="Times New Roman"/>
        </w:rPr>
      </w:pPr>
      <w:r w:rsidRPr="006C6570">
        <w:rPr>
          <w:rFonts w:ascii="Times New Roman" w:hAnsi="Times New Roman" w:cs="Times New Roman"/>
        </w:rPr>
        <w:t>artificial coloring</w:t>
      </w:r>
    </w:p>
    <w:p w14:paraId="230EB23E" w14:textId="4EAA37B5" w:rsidR="006C6570" w:rsidRPr="006C6570" w:rsidRDefault="006C6570" w:rsidP="006C6570">
      <w:pPr>
        <w:pStyle w:val="ListParagraph"/>
        <w:numPr>
          <w:ilvl w:val="0"/>
          <w:numId w:val="1"/>
        </w:numPr>
        <w:rPr>
          <w:rFonts w:ascii="Times New Roman" w:hAnsi="Times New Roman" w:cs="Times New Roman"/>
        </w:rPr>
      </w:pPr>
      <w:r w:rsidRPr="006C6570">
        <w:rPr>
          <w:rFonts w:ascii="Times New Roman" w:hAnsi="Times New Roman" w:cs="Times New Roman"/>
        </w:rPr>
        <w:t>chemical flavoring</w:t>
      </w:r>
    </w:p>
    <w:p w14:paraId="05D8C214" w14:textId="55A49C5F" w:rsidR="006C6570" w:rsidRPr="006C6570" w:rsidRDefault="006C6570" w:rsidP="006C6570">
      <w:pPr>
        <w:pStyle w:val="ListParagraph"/>
        <w:numPr>
          <w:ilvl w:val="0"/>
          <w:numId w:val="1"/>
        </w:numPr>
        <w:rPr>
          <w:rFonts w:ascii="Times New Roman" w:hAnsi="Times New Roman" w:cs="Times New Roman"/>
        </w:rPr>
      </w:pPr>
      <w:r w:rsidRPr="006C6570">
        <w:rPr>
          <w:rFonts w:ascii="Times New Roman" w:hAnsi="Times New Roman" w:cs="Times New Roman"/>
        </w:rPr>
        <w:t>texturing agents</w:t>
      </w:r>
    </w:p>
    <w:p w14:paraId="16FCB66D" w14:textId="77777777" w:rsidR="006C6570" w:rsidRDefault="006C6570" w:rsidP="00924079">
      <w:pPr>
        <w:rPr>
          <w:rFonts w:ascii="Times New Roman" w:hAnsi="Times New Roman" w:cs="Times New Roman"/>
        </w:rPr>
      </w:pPr>
      <w:r w:rsidRPr="006C6570">
        <w:rPr>
          <w:rFonts w:ascii="Times New Roman" w:hAnsi="Times New Roman" w:cs="Times New Roman"/>
        </w:rPr>
        <w:t>Also, processed foods can contain dozens of additional chemicals that are not listed on their labels.</w:t>
      </w:r>
      <w:r>
        <w:rPr>
          <w:rFonts w:ascii="Times New Roman" w:hAnsi="Times New Roman" w:cs="Times New Roman"/>
        </w:rPr>
        <w:t xml:space="preserve">  </w:t>
      </w:r>
      <w:r w:rsidRPr="006C6570">
        <w:rPr>
          <w:rFonts w:ascii="Times New Roman" w:hAnsi="Times New Roman" w:cs="Times New Roman"/>
        </w:rPr>
        <w:t>For example, “artificial flavor” is a proprietary blend. Manufacturers do not have to disclose exactly what it means, and it is usually a combination of chemicals.</w:t>
      </w:r>
      <w:r>
        <w:rPr>
          <w:rFonts w:ascii="Times New Roman" w:hAnsi="Times New Roman" w:cs="Times New Roman"/>
        </w:rPr>
        <w:t xml:space="preserve">  </w:t>
      </w:r>
      <w:r w:rsidRPr="006C6570">
        <w:rPr>
          <w:rFonts w:ascii="Times New Roman" w:hAnsi="Times New Roman" w:cs="Times New Roman"/>
        </w:rPr>
        <w:t>Official organizations have tested most food additives for safety, though the use of these chemicals remains controversial</w:t>
      </w:r>
      <w:r>
        <w:rPr>
          <w:rFonts w:ascii="Times New Roman" w:hAnsi="Times New Roman" w:cs="Times New Roman"/>
        </w:rPr>
        <w:t xml:space="preserve"> </w:t>
      </w:r>
      <w:r w:rsidRPr="006C6570">
        <w:rPr>
          <w:rFonts w:ascii="Times New Roman" w:hAnsi="Times New Roman" w:cs="Times New Roman"/>
        </w:rPr>
        <w:t>among doctors and researchers.</w:t>
      </w:r>
      <w:r>
        <w:rPr>
          <w:rFonts w:ascii="Times New Roman" w:hAnsi="Times New Roman" w:cs="Times New Roman"/>
        </w:rPr>
        <w:t xml:space="preserve">  </w:t>
      </w:r>
      <w:r w:rsidR="00650088" w:rsidRPr="00650088">
        <w:rPr>
          <w:rFonts w:ascii="Times New Roman" w:hAnsi="Times New Roman" w:cs="Times New Roman"/>
        </w:rPr>
        <w:t>The best way to get the full range of essential nutrients is to eat whole, unprocessed, or minimally processed foods.</w:t>
      </w:r>
      <w:r>
        <w:rPr>
          <w:rFonts w:ascii="Times New Roman" w:hAnsi="Times New Roman" w:cs="Times New Roman"/>
        </w:rPr>
        <w:t xml:space="preserve">  </w:t>
      </w:r>
    </w:p>
    <w:p w14:paraId="0B1EB87A" w14:textId="150FB39D" w:rsidR="00650088" w:rsidRDefault="006C6570" w:rsidP="00924079">
      <w:pPr>
        <w:rPr>
          <w:rFonts w:ascii="Times New Roman" w:hAnsi="Times New Roman" w:cs="Times New Roman"/>
        </w:rPr>
      </w:pPr>
      <w:r w:rsidRPr="006C6570">
        <w:rPr>
          <w:rFonts w:ascii="Times New Roman" w:hAnsi="Times New Roman" w:cs="Times New Roman"/>
        </w:rPr>
        <w:t xml:space="preserve">Therefore, if we want to live </w:t>
      </w:r>
      <w:r>
        <w:rPr>
          <w:rFonts w:ascii="Times New Roman" w:hAnsi="Times New Roman" w:cs="Times New Roman"/>
        </w:rPr>
        <w:t xml:space="preserve">a </w:t>
      </w:r>
      <w:r w:rsidRPr="006C6570">
        <w:rPr>
          <w:rFonts w:ascii="Times New Roman" w:hAnsi="Times New Roman" w:cs="Times New Roman"/>
        </w:rPr>
        <w:t>long</w:t>
      </w:r>
      <w:r>
        <w:rPr>
          <w:rFonts w:ascii="Times New Roman" w:hAnsi="Times New Roman" w:cs="Times New Roman"/>
        </w:rPr>
        <w:t xml:space="preserve"> and</w:t>
      </w:r>
      <w:r w:rsidRPr="006C6570">
        <w:rPr>
          <w:rFonts w:ascii="Times New Roman" w:hAnsi="Times New Roman" w:cs="Times New Roman"/>
        </w:rPr>
        <w:t xml:space="preserve"> health</w:t>
      </w:r>
      <w:r>
        <w:rPr>
          <w:rFonts w:ascii="Times New Roman" w:hAnsi="Times New Roman" w:cs="Times New Roman"/>
        </w:rPr>
        <w:t xml:space="preserve">y </w:t>
      </w:r>
      <w:r w:rsidRPr="006C6570">
        <w:rPr>
          <w:rFonts w:ascii="Times New Roman" w:hAnsi="Times New Roman" w:cs="Times New Roman"/>
        </w:rPr>
        <w:t>li</w:t>
      </w:r>
      <w:r>
        <w:rPr>
          <w:rFonts w:ascii="Times New Roman" w:hAnsi="Times New Roman" w:cs="Times New Roman"/>
        </w:rPr>
        <w:t>fe</w:t>
      </w:r>
      <w:r w:rsidRPr="006C6570">
        <w:rPr>
          <w:rFonts w:ascii="Times New Roman" w:hAnsi="Times New Roman" w:cs="Times New Roman"/>
        </w:rPr>
        <w:t>.  Then we better get back to eating the God given foods of yesterday.  In order to live a long and healthy life tomorrow.</w:t>
      </w:r>
      <w:r>
        <w:rPr>
          <w:rFonts w:ascii="Times New Roman" w:hAnsi="Times New Roman" w:cs="Times New Roman"/>
        </w:rPr>
        <w:t xml:space="preserve">  Amen!</w:t>
      </w:r>
    </w:p>
    <w:p w14:paraId="056B8FC0" w14:textId="77777777" w:rsidR="006C6570" w:rsidRDefault="006C6570" w:rsidP="00924079">
      <w:pPr>
        <w:rPr>
          <w:rFonts w:ascii="Times New Roman" w:hAnsi="Times New Roman" w:cs="Times New Roman"/>
        </w:rPr>
      </w:pPr>
    </w:p>
    <w:p w14:paraId="79991BF7" w14:textId="7227BDAE" w:rsidR="006C6570" w:rsidRDefault="006C6570" w:rsidP="00924079">
      <w:pPr>
        <w:rPr>
          <w:rFonts w:ascii="Times New Roman" w:hAnsi="Times New Roman" w:cs="Times New Roman"/>
        </w:rPr>
      </w:pPr>
      <w:r>
        <w:rPr>
          <w:rFonts w:ascii="Times New Roman" w:hAnsi="Times New Roman" w:cs="Times New Roman"/>
        </w:rPr>
        <w:t>I Love You, Be Blessed!</w:t>
      </w:r>
    </w:p>
    <w:p w14:paraId="3F6445B0" w14:textId="2CE801B7" w:rsidR="006C6570" w:rsidRDefault="006C6570" w:rsidP="00924079">
      <w:pPr>
        <w:rPr>
          <w:rFonts w:ascii="Times New Roman" w:hAnsi="Times New Roman" w:cs="Times New Roman"/>
        </w:rPr>
      </w:pPr>
      <w:r>
        <w:rPr>
          <w:rFonts w:ascii="Times New Roman" w:hAnsi="Times New Roman" w:cs="Times New Roman"/>
        </w:rPr>
        <w:t>Pastor Jimmy</w:t>
      </w:r>
    </w:p>
    <w:p w14:paraId="33C1F21F" w14:textId="77777777" w:rsidR="003B7039" w:rsidRDefault="003B7039" w:rsidP="00B72320">
      <w:pPr>
        <w:rPr>
          <w:rFonts w:ascii="Times New Roman" w:hAnsi="Times New Roman" w:cs="Times New Roman"/>
          <w:b/>
          <w:bCs/>
        </w:rPr>
      </w:pPr>
    </w:p>
    <w:p w14:paraId="4050673C" w14:textId="77777777" w:rsidR="00A25B39" w:rsidRDefault="00A25B39" w:rsidP="00B72320">
      <w:pPr>
        <w:rPr>
          <w:rFonts w:ascii="Times New Roman" w:hAnsi="Times New Roman" w:cs="Times New Roman"/>
        </w:rPr>
      </w:pPr>
    </w:p>
    <w:p w14:paraId="216F471B" w14:textId="77777777" w:rsidR="00450AA1" w:rsidRPr="00623CD6" w:rsidRDefault="00450AA1" w:rsidP="00450AA1">
      <w:pPr>
        <w:rPr>
          <w:rFonts w:ascii="Times New Roman" w:hAnsi="Times New Roman" w:cs="Times New Roman"/>
        </w:rPr>
      </w:pPr>
    </w:p>
    <w:sectPr w:rsidR="00450AA1" w:rsidRPr="0062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7D1E9C"/>
    <w:multiLevelType w:val="hybridMultilevel"/>
    <w:tmpl w:val="843E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07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3A"/>
    <w:rsid w:val="003B7039"/>
    <w:rsid w:val="00450AA1"/>
    <w:rsid w:val="005D7227"/>
    <w:rsid w:val="00623CD6"/>
    <w:rsid w:val="00650088"/>
    <w:rsid w:val="006C6570"/>
    <w:rsid w:val="0070712E"/>
    <w:rsid w:val="008C0909"/>
    <w:rsid w:val="00924079"/>
    <w:rsid w:val="00A25B39"/>
    <w:rsid w:val="00B72320"/>
    <w:rsid w:val="00CB3F3A"/>
    <w:rsid w:val="00FE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0254"/>
  <w15:chartTrackingRefBased/>
  <w15:docId w15:val="{B1458479-A52F-4C56-AF15-AB426D00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F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3F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3F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3F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3F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3F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3F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3F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3F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F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3F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3F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3F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3F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3F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3F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3F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3F3A"/>
    <w:rPr>
      <w:rFonts w:eastAsiaTheme="majorEastAsia" w:cstheme="majorBidi"/>
      <w:color w:val="272727" w:themeColor="text1" w:themeTint="D8"/>
    </w:rPr>
  </w:style>
  <w:style w:type="paragraph" w:styleId="Title">
    <w:name w:val="Title"/>
    <w:basedOn w:val="Normal"/>
    <w:next w:val="Normal"/>
    <w:link w:val="TitleChar"/>
    <w:uiPriority w:val="10"/>
    <w:qFormat/>
    <w:rsid w:val="00CB3F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F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3F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3F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3F3A"/>
    <w:pPr>
      <w:spacing w:before="160"/>
      <w:jc w:val="center"/>
    </w:pPr>
    <w:rPr>
      <w:i/>
      <w:iCs/>
      <w:color w:val="404040" w:themeColor="text1" w:themeTint="BF"/>
    </w:rPr>
  </w:style>
  <w:style w:type="character" w:customStyle="1" w:styleId="QuoteChar">
    <w:name w:val="Quote Char"/>
    <w:basedOn w:val="DefaultParagraphFont"/>
    <w:link w:val="Quote"/>
    <w:uiPriority w:val="29"/>
    <w:rsid w:val="00CB3F3A"/>
    <w:rPr>
      <w:i/>
      <w:iCs/>
      <w:color w:val="404040" w:themeColor="text1" w:themeTint="BF"/>
    </w:rPr>
  </w:style>
  <w:style w:type="paragraph" w:styleId="ListParagraph">
    <w:name w:val="List Paragraph"/>
    <w:basedOn w:val="Normal"/>
    <w:uiPriority w:val="34"/>
    <w:qFormat/>
    <w:rsid w:val="00CB3F3A"/>
    <w:pPr>
      <w:ind w:left="720"/>
      <w:contextualSpacing/>
    </w:pPr>
  </w:style>
  <w:style w:type="character" w:styleId="IntenseEmphasis">
    <w:name w:val="Intense Emphasis"/>
    <w:basedOn w:val="DefaultParagraphFont"/>
    <w:uiPriority w:val="21"/>
    <w:qFormat/>
    <w:rsid w:val="00CB3F3A"/>
    <w:rPr>
      <w:i/>
      <w:iCs/>
      <w:color w:val="0F4761" w:themeColor="accent1" w:themeShade="BF"/>
    </w:rPr>
  </w:style>
  <w:style w:type="paragraph" w:styleId="IntenseQuote">
    <w:name w:val="Intense Quote"/>
    <w:basedOn w:val="Normal"/>
    <w:next w:val="Normal"/>
    <w:link w:val="IntenseQuoteChar"/>
    <w:uiPriority w:val="30"/>
    <w:qFormat/>
    <w:rsid w:val="00CB3F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3F3A"/>
    <w:rPr>
      <w:i/>
      <w:iCs/>
      <w:color w:val="0F4761" w:themeColor="accent1" w:themeShade="BF"/>
    </w:rPr>
  </w:style>
  <w:style w:type="character" w:styleId="IntenseReference">
    <w:name w:val="Intense Reference"/>
    <w:basedOn w:val="DefaultParagraphFont"/>
    <w:uiPriority w:val="32"/>
    <w:qFormat/>
    <w:rsid w:val="00CB3F3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dcterms:created xsi:type="dcterms:W3CDTF">2024-04-06T22:28:00Z</dcterms:created>
  <dcterms:modified xsi:type="dcterms:W3CDTF">2024-04-07T01:24:00Z</dcterms:modified>
</cp:coreProperties>
</file>