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9B589" w14:textId="332DF1A4" w:rsidR="001F5228" w:rsidRDefault="00C53053" w:rsidP="00C53053">
      <w:pPr>
        <w:jc w:val="center"/>
        <w:rPr>
          <w:rFonts w:ascii="Times New Roman" w:hAnsi="Times New Roman" w:cs="Times New Roman"/>
        </w:rPr>
      </w:pPr>
      <w:r w:rsidRPr="00C53053">
        <w:rPr>
          <w:rFonts w:ascii="Times New Roman" w:hAnsi="Times New Roman" w:cs="Times New Roman"/>
          <w:b/>
          <w:bCs/>
        </w:rPr>
        <w:t>“Let’s Eat &amp; Live II”</w:t>
      </w:r>
    </w:p>
    <w:p w14:paraId="6FA343E0" w14:textId="3FCCE9E4" w:rsidR="00C53053" w:rsidRDefault="00C53053" w:rsidP="00C53053">
      <w:pPr>
        <w:rPr>
          <w:rFonts w:ascii="Times New Roman" w:hAnsi="Times New Roman" w:cs="Times New Roman"/>
        </w:rPr>
      </w:pPr>
      <w:r>
        <w:rPr>
          <w:rFonts w:ascii="Times New Roman" w:hAnsi="Times New Roman" w:cs="Times New Roman"/>
        </w:rPr>
        <w:t>We are continuing our teaching series entitled “Let’s Eat &amp; Live II”.  It is essential for every believer to break bread from the word of God.  By doing so, you will be prepared for whatever the day holds.  Let’s Get Into The Word!</w:t>
      </w:r>
    </w:p>
    <w:p w14:paraId="2BB54290" w14:textId="49B9DAB4" w:rsidR="00C53053" w:rsidRDefault="00C53053" w:rsidP="00C53053">
      <w:pPr>
        <w:rPr>
          <w:rFonts w:ascii="Times New Roman" w:hAnsi="Times New Roman" w:cs="Times New Roman"/>
        </w:rPr>
      </w:pPr>
      <w:r w:rsidRPr="00C53053">
        <w:rPr>
          <w:rFonts w:ascii="Times New Roman" w:hAnsi="Times New Roman" w:cs="Times New Roman"/>
          <w:b/>
          <w:bCs/>
        </w:rPr>
        <w:t>Scripture Reading:  2 Timothy 3:16-17 (NKJV) says this,</w:t>
      </w:r>
      <w:r>
        <w:rPr>
          <w:rFonts w:ascii="Times New Roman" w:hAnsi="Times New Roman" w:cs="Times New Roman"/>
        </w:rPr>
        <w:t xml:space="preserve"> “</w:t>
      </w:r>
      <w:r w:rsidRPr="00C53053">
        <w:rPr>
          <w:rFonts w:ascii="Times New Roman" w:hAnsi="Times New Roman" w:cs="Times New Roman"/>
        </w:rPr>
        <w:t>16 All Scripture is given by inspiration of God, and is profitable for doctrine</w:t>
      </w:r>
      <w:r w:rsidR="0069680D">
        <w:rPr>
          <w:rFonts w:ascii="Times New Roman" w:hAnsi="Times New Roman" w:cs="Times New Roman"/>
        </w:rPr>
        <w:t xml:space="preserve"> </w:t>
      </w:r>
      <w:r w:rsidRPr="00C53053">
        <w:rPr>
          <w:rFonts w:ascii="Times New Roman" w:hAnsi="Times New Roman" w:cs="Times New Roman"/>
        </w:rPr>
        <w:t>, for reproof, for correction, for instruction in righteousness, 17 that the man of God may be complete, thoroughly equipped for every good work.</w:t>
      </w:r>
    </w:p>
    <w:p w14:paraId="2FCA0873" w14:textId="6DE3C3A4" w:rsidR="00C53053" w:rsidRDefault="00C53053" w:rsidP="00C53053">
      <w:pPr>
        <w:rPr>
          <w:rFonts w:ascii="Times New Roman" w:hAnsi="Times New Roman" w:cs="Times New Roman"/>
        </w:rPr>
      </w:pPr>
      <w:r w:rsidRPr="00C53053">
        <w:rPr>
          <w:rFonts w:ascii="Times New Roman" w:hAnsi="Times New Roman" w:cs="Times New Roman"/>
          <w:b/>
          <w:bCs/>
        </w:rPr>
        <w:t>Call To Praise &amp; Worship:  Psalm 100:1-5 (NKJV) says this,</w:t>
      </w:r>
      <w:r>
        <w:rPr>
          <w:rFonts w:ascii="Times New Roman" w:hAnsi="Times New Roman" w:cs="Times New Roman"/>
        </w:rPr>
        <w:t xml:space="preserve"> “1</w:t>
      </w:r>
      <w:r w:rsidRPr="00C53053">
        <w:rPr>
          <w:rFonts w:ascii="Times New Roman" w:hAnsi="Times New Roman" w:cs="Times New Roman"/>
        </w:rPr>
        <w:t xml:space="preserve"> Make a joyful shout to the Lord, all you lands!</w:t>
      </w:r>
      <w:r>
        <w:rPr>
          <w:rFonts w:ascii="Times New Roman" w:hAnsi="Times New Roman" w:cs="Times New Roman"/>
        </w:rPr>
        <w:t xml:space="preserve">  </w:t>
      </w:r>
      <w:r w:rsidRPr="00C53053">
        <w:rPr>
          <w:rFonts w:ascii="Times New Roman" w:hAnsi="Times New Roman" w:cs="Times New Roman"/>
        </w:rPr>
        <w:t>2 Serve the Lord with gladness;</w:t>
      </w:r>
      <w:r>
        <w:rPr>
          <w:rFonts w:ascii="Times New Roman" w:hAnsi="Times New Roman" w:cs="Times New Roman"/>
        </w:rPr>
        <w:t xml:space="preserve"> c</w:t>
      </w:r>
      <w:r w:rsidRPr="00C53053">
        <w:rPr>
          <w:rFonts w:ascii="Times New Roman" w:hAnsi="Times New Roman" w:cs="Times New Roman"/>
        </w:rPr>
        <w:t>ome before His presence with singing.</w:t>
      </w:r>
      <w:r>
        <w:rPr>
          <w:rFonts w:ascii="Times New Roman" w:hAnsi="Times New Roman" w:cs="Times New Roman"/>
        </w:rPr>
        <w:t xml:space="preserve">  </w:t>
      </w:r>
      <w:r w:rsidRPr="00C53053">
        <w:rPr>
          <w:rFonts w:ascii="Times New Roman" w:hAnsi="Times New Roman" w:cs="Times New Roman"/>
        </w:rPr>
        <w:t>3 Know that the Lord, He is God;</w:t>
      </w:r>
      <w:r>
        <w:rPr>
          <w:rFonts w:ascii="Times New Roman" w:hAnsi="Times New Roman" w:cs="Times New Roman"/>
        </w:rPr>
        <w:t xml:space="preserve"> i</w:t>
      </w:r>
      <w:r w:rsidRPr="00C53053">
        <w:rPr>
          <w:rFonts w:ascii="Times New Roman" w:hAnsi="Times New Roman" w:cs="Times New Roman"/>
        </w:rPr>
        <w:t>t is He who has made us, and not we ourselves;</w:t>
      </w:r>
      <w:r>
        <w:rPr>
          <w:rFonts w:ascii="Times New Roman" w:hAnsi="Times New Roman" w:cs="Times New Roman"/>
        </w:rPr>
        <w:t xml:space="preserve"> w</w:t>
      </w:r>
      <w:r w:rsidRPr="00C53053">
        <w:rPr>
          <w:rFonts w:ascii="Times New Roman" w:hAnsi="Times New Roman" w:cs="Times New Roman"/>
        </w:rPr>
        <w:t>e are His people and the sheep of His pasture.</w:t>
      </w:r>
      <w:r>
        <w:rPr>
          <w:rFonts w:ascii="Times New Roman" w:hAnsi="Times New Roman" w:cs="Times New Roman"/>
        </w:rPr>
        <w:t xml:space="preserve">  </w:t>
      </w:r>
      <w:r w:rsidRPr="00C53053">
        <w:rPr>
          <w:rFonts w:ascii="Times New Roman" w:hAnsi="Times New Roman" w:cs="Times New Roman"/>
        </w:rPr>
        <w:t>4 Enter into His gates with thanksgiving,</w:t>
      </w:r>
      <w:r>
        <w:rPr>
          <w:rFonts w:ascii="Times New Roman" w:hAnsi="Times New Roman" w:cs="Times New Roman"/>
        </w:rPr>
        <w:t xml:space="preserve"> a</w:t>
      </w:r>
      <w:r w:rsidRPr="00C53053">
        <w:rPr>
          <w:rFonts w:ascii="Times New Roman" w:hAnsi="Times New Roman" w:cs="Times New Roman"/>
        </w:rPr>
        <w:t>nd into His courts with praise.</w:t>
      </w:r>
      <w:r>
        <w:rPr>
          <w:rFonts w:ascii="Times New Roman" w:hAnsi="Times New Roman" w:cs="Times New Roman"/>
        </w:rPr>
        <w:t xml:space="preserve">  </w:t>
      </w:r>
      <w:r w:rsidRPr="00C53053">
        <w:rPr>
          <w:rFonts w:ascii="Times New Roman" w:hAnsi="Times New Roman" w:cs="Times New Roman"/>
        </w:rPr>
        <w:t>Be thankful to Him, and bless His name.</w:t>
      </w:r>
      <w:r>
        <w:rPr>
          <w:rFonts w:ascii="Times New Roman" w:hAnsi="Times New Roman" w:cs="Times New Roman"/>
        </w:rPr>
        <w:t xml:space="preserve">  </w:t>
      </w:r>
      <w:r w:rsidRPr="00C53053">
        <w:rPr>
          <w:rFonts w:ascii="Times New Roman" w:hAnsi="Times New Roman" w:cs="Times New Roman"/>
        </w:rPr>
        <w:t>5 For the Lord is good;</w:t>
      </w:r>
      <w:r>
        <w:rPr>
          <w:rFonts w:ascii="Times New Roman" w:hAnsi="Times New Roman" w:cs="Times New Roman"/>
        </w:rPr>
        <w:t xml:space="preserve"> h</w:t>
      </w:r>
      <w:r w:rsidRPr="00C53053">
        <w:rPr>
          <w:rFonts w:ascii="Times New Roman" w:hAnsi="Times New Roman" w:cs="Times New Roman"/>
        </w:rPr>
        <w:t>is mercy is everlasting,</w:t>
      </w:r>
      <w:r>
        <w:rPr>
          <w:rFonts w:ascii="Times New Roman" w:hAnsi="Times New Roman" w:cs="Times New Roman"/>
        </w:rPr>
        <w:t xml:space="preserve"> a</w:t>
      </w:r>
      <w:r w:rsidRPr="00C53053">
        <w:rPr>
          <w:rFonts w:ascii="Times New Roman" w:hAnsi="Times New Roman" w:cs="Times New Roman"/>
        </w:rPr>
        <w:t>nd His truth endures to all generations.</w:t>
      </w:r>
    </w:p>
    <w:p w14:paraId="1C414E9E" w14:textId="22C19888" w:rsidR="00C53053" w:rsidRDefault="00C53053" w:rsidP="00C53053">
      <w:pPr>
        <w:rPr>
          <w:rFonts w:ascii="Times New Roman" w:hAnsi="Times New Roman" w:cs="Times New Roman"/>
          <w:b/>
          <w:bCs/>
        </w:rPr>
      </w:pPr>
      <w:r w:rsidRPr="00C53053">
        <w:rPr>
          <w:rFonts w:ascii="Times New Roman" w:hAnsi="Times New Roman" w:cs="Times New Roman"/>
          <w:b/>
          <w:bCs/>
        </w:rPr>
        <w:t>*************NOW WE WILL BE GOING INTO PRAISE &amp; WORSHIP**************</w:t>
      </w:r>
    </w:p>
    <w:p w14:paraId="11191FD6" w14:textId="5B2DFA83" w:rsidR="0069680D" w:rsidRDefault="0069680D" w:rsidP="00C53053">
      <w:pPr>
        <w:rPr>
          <w:rFonts w:ascii="Times New Roman" w:hAnsi="Times New Roman" w:cs="Times New Roman"/>
        </w:rPr>
      </w:pPr>
      <w:r w:rsidRPr="0069680D">
        <w:rPr>
          <w:rFonts w:ascii="Times New Roman" w:hAnsi="Times New Roman" w:cs="Times New Roman"/>
          <w:b/>
          <w:bCs/>
        </w:rPr>
        <w:t>Doctrine</w:t>
      </w:r>
      <w:r>
        <w:rPr>
          <w:rFonts w:ascii="Times New Roman" w:hAnsi="Times New Roman" w:cs="Times New Roman"/>
        </w:rPr>
        <w:t xml:space="preserve"> - A</w:t>
      </w:r>
      <w:r w:rsidRPr="0069680D">
        <w:rPr>
          <w:rFonts w:ascii="Times New Roman" w:hAnsi="Times New Roman" w:cs="Times New Roman"/>
        </w:rPr>
        <w:t xml:space="preserve"> belief or set of beliefs held and taught by a Church, political party, or other group.</w:t>
      </w:r>
      <w:r>
        <w:rPr>
          <w:rFonts w:ascii="Times New Roman" w:hAnsi="Times New Roman" w:cs="Times New Roman"/>
        </w:rPr>
        <w:t xml:space="preserve">  God’s word is </w:t>
      </w:r>
      <w:r w:rsidR="00B37A20">
        <w:rPr>
          <w:rFonts w:ascii="Times New Roman" w:hAnsi="Times New Roman" w:cs="Times New Roman"/>
        </w:rPr>
        <w:t xml:space="preserve">used to teach mankind.  How to live according to his will and not our own will. </w:t>
      </w:r>
      <w:r>
        <w:rPr>
          <w:rFonts w:ascii="Times New Roman" w:hAnsi="Times New Roman" w:cs="Times New Roman"/>
        </w:rPr>
        <w:t>Amen!</w:t>
      </w:r>
    </w:p>
    <w:p w14:paraId="1E70349F" w14:textId="05F64E58" w:rsidR="0069680D" w:rsidRDefault="0069680D" w:rsidP="00C53053">
      <w:pPr>
        <w:rPr>
          <w:rFonts w:ascii="Times New Roman" w:hAnsi="Times New Roman" w:cs="Times New Roman"/>
        </w:rPr>
      </w:pPr>
      <w:r w:rsidRPr="0069680D">
        <w:rPr>
          <w:rFonts w:ascii="Times New Roman" w:hAnsi="Times New Roman" w:cs="Times New Roman"/>
          <w:b/>
          <w:bCs/>
        </w:rPr>
        <w:t>Reproof</w:t>
      </w:r>
      <w:r>
        <w:rPr>
          <w:rFonts w:ascii="Times New Roman" w:hAnsi="Times New Roman" w:cs="Times New Roman"/>
        </w:rPr>
        <w:t xml:space="preserve"> - A</w:t>
      </w:r>
      <w:r w:rsidRPr="0069680D">
        <w:rPr>
          <w:rFonts w:ascii="Times New Roman" w:hAnsi="Times New Roman" w:cs="Times New Roman"/>
        </w:rPr>
        <w:t>n expression of blame or disapproval</w:t>
      </w:r>
      <w:r>
        <w:rPr>
          <w:rFonts w:ascii="Times New Roman" w:hAnsi="Times New Roman" w:cs="Times New Roman"/>
        </w:rPr>
        <w:t xml:space="preserve">.  God’s word </w:t>
      </w:r>
      <w:r w:rsidR="00B37A20">
        <w:rPr>
          <w:rFonts w:ascii="Times New Roman" w:hAnsi="Times New Roman" w:cs="Times New Roman"/>
        </w:rPr>
        <w:t xml:space="preserve">is good for and </w:t>
      </w:r>
      <w:r>
        <w:rPr>
          <w:rFonts w:ascii="Times New Roman" w:hAnsi="Times New Roman" w:cs="Times New Roman"/>
        </w:rPr>
        <w:t>reveals his expression of blame and disapproval.  For all of mankind’s unrighteousness</w:t>
      </w:r>
      <w:r w:rsidR="00B37A20">
        <w:rPr>
          <w:rFonts w:ascii="Times New Roman" w:hAnsi="Times New Roman" w:cs="Times New Roman"/>
        </w:rPr>
        <w:t xml:space="preserve"> and how to become righteous in his sight.  Amen!  </w:t>
      </w:r>
    </w:p>
    <w:p w14:paraId="6A5273D6" w14:textId="5ADA9E31" w:rsidR="0069680D" w:rsidRDefault="0069680D" w:rsidP="00C53053">
      <w:pPr>
        <w:rPr>
          <w:rFonts w:ascii="Times New Roman" w:hAnsi="Times New Roman" w:cs="Times New Roman"/>
        </w:rPr>
      </w:pPr>
      <w:r w:rsidRPr="0069680D">
        <w:rPr>
          <w:rFonts w:ascii="Times New Roman" w:hAnsi="Times New Roman" w:cs="Times New Roman"/>
          <w:b/>
          <w:bCs/>
        </w:rPr>
        <w:t>Correction</w:t>
      </w:r>
      <w:r>
        <w:rPr>
          <w:rFonts w:ascii="Times New Roman" w:hAnsi="Times New Roman" w:cs="Times New Roman"/>
        </w:rPr>
        <w:t xml:space="preserve"> - </w:t>
      </w:r>
      <w:r w:rsidRPr="0069680D">
        <w:rPr>
          <w:rFonts w:ascii="Times New Roman" w:hAnsi="Times New Roman" w:cs="Times New Roman"/>
        </w:rPr>
        <w:t>the action or process of correcting something</w:t>
      </w:r>
      <w:r>
        <w:rPr>
          <w:rFonts w:ascii="Times New Roman" w:hAnsi="Times New Roman" w:cs="Times New Roman"/>
        </w:rPr>
        <w:t>.</w:t>
      </w:r>
      <w:r w:rsidR="00B37A20">
        <w:rPr>
          <w:rFonts w:ascii="Times New Roman" w:hAnsi="Times New Roman" w:cs="Times New Roman"/>
        </w:rPr>
        <w:t xml:space="preserve">  God’s word is used to correct us.  When we are operating outside of his will.  To bring us back to his will.  That we are once again walking in harmony with our God.  Amen!</w:t>
      </w:r>
    </w:p>
    <w:p w14:paraId="7A69E510" w14:textId="403B8962" w:rsidR="0069680D" w:rsidRDefault="0069680D" w:rsidP="00C53053">
      <w:pPr>
        <w:rPr>
          <w:rFonts w:ascii="Times New Roman" w:hAnsi="Times New Roman" w:cs="Times New Roman"/>
        </w:rPr>
      </w:pPr>
      <w:r w:rsidRPr="0069680D">
        <w:rPr>
          <w:rFonts w:ascii="Times New Roman" w:hAnsi="Times New Roman" w:cs="Times New Roman"/>
          <w:b/>
          <w:bCs/>
        </w:rPr>
        <w:t>Direction</w:t>
      </w:r>
      <w:r>
        <w:rPr>
          <w:rFonts w:ascii="Times New Roman" w:hAnsi="Times New Roman" w:cs="Times New Roman"/>
        </w:rPr>
        <w:t xml:space="preserve"> - </w:t>
      </w:r>
      <w:r w:rsidRPr="0069680D">
        <w:rPr>
          <w:rFonts w:ascii="Times New Roman" w:hAnsi="Times New Roman" w:cs="Times New Roman"/>
        </w:rPr>
        <w:t>a direction or order</w:t>
      </w:r>
      <w:r>
        <w:rPr>
          <w:rFonts w:ascii="Times New Roman" w:hAnsi="Times New Roman" w:cs="Times New Roman"/>
        </w:rPr>
        <w:t>.</w:t>
      </w:r>
      <w:r w:rsidR="00B37A20">
        <w:rPr>
          <w:rFonts w:ascii="Times New Roman" w:hAnsi="Times New Roman" w:cs="Times New Roman"/>
        </w:rPr>
        <w:t xml:space="preserve">  God’s word provides direction.  In the five </w:t>
      </w:r>
      <w:r w:rsidR="00120A68">
        <w:rPr>
          <w:rFonts w:ascii="Times New Roman" w:hAnsi="Times New Roman" w:cs="Times New Roman"/>
        </w:rPr>
        <w:t>realms</w:t>
      </w:r>
      <w:r w:rsidR="00B37A20">
        <w:rPr>
          <w:rFonts w:ascii="Times New Roman" w:hAnsi="Times New Roman" w:cs="Times New Roman"/>
        </w:rPr>
        <w:t xml:space="preserve"> of our existence.  </w:t>
      </w:r>
      <w:r w:rsidR="00120A68">
        <w:rPr>
          <w:rFonts w:ascii="Times New Roman" w:hAnsi="Times New Roman" w:cs="Times New Roman"/>
        </w:rPr>
        <w:t xml:space="preserve">Which are the Financial realm, the Physical realm, Social realm, the Spiritual realm, and the Soul realm (Mind, Will, Emotions and Conscience).  </w:t>
      </w:r>
    </w:p>
    <w:p w14:paraId="22C5A8D5" w14:textId="7CF15DA7" w:rsidR="00120A68" w:rsidRDefault="00120A68" w:rsidP="00C53053">
      <w:pPr>
        <w:rPr>
          <w:rFonts w:ascii="Times New Roman" w:hAnsi="Times New Roman" w:cs="Times New Roman"/>
        </w:rPr>
      </w:pPr>
      <w:r>
        <w:rPr>
          <w:rFonts w:ascii="Times New Roman" w:hAnsi="Times New Roman" w:cs="Times New Roman"/>
        </w:rPr>
        <w:t>Therefore, let us hear and do the word of God.  That we may profit from all God has for us in and from his word. Amen!</w:t>
      </w:r>
    </w:p>
    <w:p w14:paraId="4AE53192" w14:textId="77777777" w:rsidR="00120A68" w:rsidRDefault="00120A68" w:rsidP="00080AA3">
      <w:pPr>
        <w:rPr>
          <w:rFonts w:ascii="Times New Roman" w:hAnsi="Times New Roman" w:cs="Times New Roman"/>
          <w:b/>
          <w:bCs/>
        </w:rPr>
      </w:pPr>
    </w:p>
    <w:p w14:paraId="2EA88A02" w14:textId="77777777" w:rsidR="00120A68" w:rsidRDefault="00120A68" w:rsidP="00080AA3">
      <w:pPr>
        <w:rPr>
          <w:rFonts w:ascii="Times New Roman" w:hAnsi="Times New Roman" w:cs="Times New Roman"/>
          <w:b/>
          <w:bCs/>
        </w:rPr>
      </w:pPr>
    </w:p>
    <w:p w14:paraId="68595921" w14:textId="77777777" w:rsidR="00120A68" w:rsidRDefault="00120A68" w:rsidP="00080AA3">
      <w:pPr>
        <w:rPr>
          <w:rFonts w:ascii="Times New Roman" w:hAnsi="Times New Roman" w:cs="Times New Roman"/>
          <w:b/>
          <w:bCs/>
        </w:rPr>
      </w:pPr>
    </w:p>
    <w:p w14:paraId="0819737D" w14:textId="12C345CC" w:rsidR="00080AA3" w:rsidRPr="00080AA3" w:rsidRDefault="00080AA3" w:rsidP="00080AA3">
      <w:pPr>
        <w:rPr>
          <w:rFonts w:ascii="Times New Roman" w:hAnsi="Times New Roman" w:cs="Times New Roman"/>
          <w:b/>
          <w:bCs/>
        </w:rPr>
      </w:pPr>
      <w:r w:rsidRPr="00080AA3">
        <w:rPr>
          <w:rFonts w:ascii="Times New Roman" w:hAnsi="Times New Roman" w:cs="Times New Roman"/>
          <w:b/>
          <w:bCs/>
        </w:rPr>
        <w:lastRenderedPageBreak/>
        <w:t>Psalm 138:2 (NKJV) says this,</w:t>
      </w:r>
      <w:r w:rsidRPr="00080AA3">
        <w:rPr>
          <w:rFonts w:ascii="Times New Roman" w:hAnsi="Times New Roman" w:cs="Times New Roman"/>
        </w:rPr>
        <w:t xml:space="preserve"> “2 I will worship toward Your holy temple, and praise Your name for Your lovingkindness and Your truth; For You have </w:t>
      </w:r>
      <w:r w:rsidRPr="00080AA3">
        <w:rPr>
          <w:rFonts w:ascii="Times New Roman" w:hAnsi="Times New Roman" w:cs="Times New Roman"/>
          <w:b/>
          <w:bCs/>
        </w:rPr>
        <w:t>magnified Your word above all Your name.</w:t>
      </w:r>
    </w:p>
    <w:p w14:paraId="62C3E263" w14:textId="0E5FFF3A" w:rsidR="00080AA3" w:rsidRDefault="00080AA3" w:rsidP="00080AA3">
      <w:pPr>
        <w:rPr>
          <w:rFonts w:ascii="Times New Roman" w:hAnsi="Times New Roman" w:cs="Times New Roman"/>
        </w:rPr>
      </w:pPr>
      <w:r>
        <w:rPr>
          <w:rFonts w:ascii="Times New Roman" w:hAnsi="Times New Roman" w:cs="Times New Roman"/>
        </w:rPr>
        <w:t>The question one should have.  Is why is the word of God magnified above his name according to King David in this Psalm?  It is b</w:t>
      </w:r>
      <w:r w:rsidRPr="00080AA3">
        <w:rPr>
          <w:rFonts w:ascii="Times New Roman" w:hAnsi="Times New Roman" w:cs="Times New Roman"/>
        </w:rPr>
        <w:t xml:space="preserve">ecause </w:t>
      </w:r>
      <w:r>
        <w:rPr>
          <w:rFonts w:ascii="Times New Roman" w:hAnsi="Times New Roman" w:cs="Times New Roman"/>
        </w:rPr>
        <w:t>h</w:t>
      </w:r>
      <w:r w:rsidRPr="00080AA3">
        <w:rPr>
          <w:rFonts w:ascii="Times New Roman" w:hAnsi="Times New Roman" w:cs="Times New Roman"/>
        </w:rPr>
        <w:t xml:space="preserve">is </w:t>
      </w:r>
      <w:r>
        <w:rPr>
          <w:rFonts w:ascii="Times New Roman" w:hAnsi="Times New Roman" w:cs="Times New Roman"/>
        </w:rPr>
        <w:t>w</w:t>
      </w:r>
      <w:r w:rsidRPr="00080AA3">
        <w:rPr>
          <w:rFonts w:ascii="Times New Roman" w:hAnsi="Times New Roman" w:cs="Times New Roman"/>
        </w:rPr>
        <w:t>ord reveals His character and faithfulness, which are essential to His reputation. By honoring His word, God demonstrates His inherent truthfulness and integrity; if His word is unreliable, His name and authority would be meaningless. Thus, God's self-exaltation of His Word underscores the profound power and reliability of His spoken and written truth to reveal Himself and transform humanity.</w:t>
      </w:r>
      <w:r>
        <w:rPr>
          <w:rFonts w:ascii="Times New Roman" w:hAnsi="Times New Roman" w:cs="Times New Roman"/>
        </w:rPr>
        <w:t xml:space="preserve"> </w:t>
      </w:r>
    </w:p>
    <w:p w14:paraId="0846865D" w14:textId="662A56EE" w:rsidR="0069680D" w:rsidRDefault="00080AA3" w:rsidP="000140E0">
      <w:pPr>
        <w:rPr>
          <w:rFonts w:ascii="Times New Roman" w:hAnsi="Times New Roman" w:cs="Times New Roman"/>
          <w:b/>
          <w:bCs/>
        </w:rPr>
      </w:pPr>
      <w:r>
        <w:rPr>
          <w:rFonts w:ascii="Times New Roman" w:hAnsi="Times New Roman" w:cs="Times New Roman"/>
        </w:rPr>
        <w:t xml:space="preserve">Therefore, if God the Father magnifies his word above his own name.  Then </w:t>
      </w:r>
      <w:r w:rsidR="000140E0">
        <w:rPr>
          <w:rFonts w:ascii="Times New Roman" w:hAnsi="Times New Roman" w:cs="Times New Roman"/>
        </w:rPr>
        <w:t>surely,</w:t>
      </w:r>
      <w:r>
        <w:rPr>
          <w:rFonts w:ascii="Times New Roman" w:hAnsi="Times New Roman" w:cs="Times New Roman"/>
        </w:rPr>
        <w:t xml:space="preserve"> we can mag</w:t>
      </w:r>
      <w:r w:rsidR="000140E0">
        <w:rPr>
          <w:rFonts w:ascii="Times New Roman" w:hAnsi="Times New Roman" w:cs="Times New Roman"/>
        </w:rPr>
        <w:t>nify his word above any situation.  That is contrary to us.  That we may obtain the Victory because of the word of God.  Amen!</w:t>
      </w:r>
    </w:p>
    <w:p w14:paraId="36B511F6" w14:textId="2008AFA1" w:rsidR="000140E0" w:rsidRDefault="000140E0" w:rsidP="000140E0">
      <w:pPr>
        <w:rPr>
          <w:rFonts w:ascii="Times New Roman" w:hAnsi="Times New Roman" w:cs="Times New Roman"/>
        </w:rPr>
      </w:pPr>
      <w:r w:rsidRPr="000140E0">
        <w:rPr>
          <w:rFonts w:ascii="Times New Roman" w:hAnsi="Times New Roman" w:cs="Times New Roman"/>
          <w:b/>
          <w:bCs/>
        </w:rPr>
        <w:t>John 17:16-18 (NKJV) says this,</w:t>
      </w:r>
      <w:r>
        <w:rPr>
          <w:rFonts w:ascii="Times New Roman" w:hAnsi="Times New Roman" w:cs="Times New Roman"/>
        </w:rPr>
        <w:t xml:space="preserve"> “</w:t>
      </w:r>
      <w:r w:rsidRPr="000140E0">
        <w:rPr>
          <w:rFonts w:ascii="Times New Roman" w:hAnsi="Times New Roman" w:cs="Times New Roman"/>
        </w:rPr>
        <w:t xml:space="preserve">16 They are not of the world, just as I am not of the world. </w:t>
      </w:r>
      <w:r w:rsidRPr="000140E0">
        <w:rPr>
          <w:rFonts w:ascii="Times New Roman" w:hAnsi="Times New Roman" w:cs="Times New Roman"/>
          <w:b/>
          <w:bCs/>
        </w:rPr>
        <w:t xml:space="preserve">17 Sanctify them by Your truth. Your word is truth. </w:t>
      </w:r>
      <w:r w:rsidRPr="000140E0">
        <w:rPr>
          <w:rFonts w:ascii="Times New Roman" w:hAnsi="Times New Roman" w:cs="Times New Roman"/>
        </w:rPr>
        <w:t>18 As You sent Me into the world, I also have sent them into the world.</w:t>
      </w:r>
    </w:p>
    <w:p w14:paraId="182154EC" w14:textId="46BD45C4" w:rsidR="000140E0" w:rsidRPr="000140E0" w:rsidRDefault="000140E0" w:rsidP="000140E0">
      <w:pPr>
        <w:rPr>
          <w:rFonts w:ascii="Times New Roman" w:hAnsi="Times New Roman" w:cs="Times New Roman"/>
        </w:rPr>
      </w:pPr>
      <w:r>
        <w:rPr>
          <w:rFonts w:ascii="Times New Roman" w:hAnsi="Times New Roman" w:cs="Times New Roman"/>
        </w:rPr>
        <w:t xml:space="preserve">God the Son prayed to God the Father.  To Sanctify us by </w:t>
      </w:r>
      <w:r w:rsidR="007A4869">
        <w:rPr>
          <w:rFonts w:ascii="Times New Roman" w:hAnsi="Times New Roman" w:cs="Times New Roman"/>
        </w:rPr>
        <w:t>his word which is truth.  Therefore, when we believe, th</w:t>
      </w:r>
      <w:r w:rsidRPr="000140E0">
        <w:rPr>
          <w:rFonts w:ascii="Times New Roman" w:hAnsi="Times New Roman" w:cs="Times New Roman"/>
        </w:rPr>
        <w:t>ink, and live according to the Bible</w:t>
      </w:r>
      <w:r w:rsidR="007A4869">
        <w:rPr>
          <w:rFonts w:ascii="Times New Roman" w:hAnsi="Times New Roman" w:cs="Times New Roman"/>
        </w:rPr>
        <w:t>.  We are sanctified through and by the word of God. Living lives that are true and pure through the sanctifying words of God.  Amen!</w:t>
      </w:r>
      <w:r>
        <w:rPr>
          <w:rFonts w:ascii="Times New Roman" w:hAnsi="Times New Roman" w:cs="Times New Roman"/>
        </w:rPr>
        <w:t xml:space="preserve">  </w:t>
      </w:r>
    </w:p>
    <w:p w14:paraId="6A55FED0" w14:textId="738BDC9C" w:rsidR="005D24A2" w:rsidRPr="00080AA3" w:rsidRDefault="005D24A2" w:rsidP="005D24A2">
      <w:pPr>
        <w:rPr>
          <w:rFonts w:ascii="Times New Roman" w:hAnsi="Times New Roman" w:cs="Times New Roman"/>
          <w:b/>
          <w:bCs/>
        </w:rPr>
      </w:pPr>
      <w:r w:rsidRPr="005D24A2">
        <w:rPr>
          <w:rFonts w:ascii="Times New Roman" w:hAnsi="Times New Roman" w:cs="Times New Roman"/>
          <w:b/>
          <w:bCs/>
        </w:rPr>
        <w:t>Colossians 3:16-18 (NKJV) says this</w:t>
      </w:r>
      <w:r>
        <w:rPr>
          <w:rFonts w:ascii="Times New Roman" w:hAnsi="Times New Roman" w:cs="Times New Roman"/>
        </w:rPr>
        <w:t>, “</w:t>
      </w:r>
      <w:r w:rsidRPr="005D24A2">
        <w:rPr>
          <w:rFonts w:ascii="Times New Roman" w:hAnsi="Times New Roman" w:cs="Times New Roman"/>
        </w:rPr>
        <w:t xml:space="preserve">16 </w:t>
      </w:r>
      <w:r w:rsidRPr="00080AA3">
        <w:rPr>
          <w:rFonts w:ascii="Times New Roman" w:hAnsi="Times New Roman" w:cs="Times New Roman"/>
          <w:b/>
          <w:bCs/>
        </w:rPr>
        <w:t>Let the word of Christ dwell in you richly</w:t>
      </w:r>
      <w:r w:rsidRPr="005D24A2">
        <w:rPr>
          <w:rFonts w:ascii="Times New Roman" w:hAnsi="Times New Roman" w:cs="Times New Roman"/>
        </w:rPr>
        <w:t xml:space="preserve"> in all wisdom, teaching and admonishing one another in psalms and hymns and spiritual songs, singing with grace in your hearts to the Lord. 17 And whatever you do in word or deed, </w:t>
      </w:r>
      <w:r w:rsidRPr="00080AA3">
        <w:rPr>
          <w:rFonts w:ascii="Times New Roman" w:hAnsi="Times New Roman" w:cs="Times New Roman"/>
          <w:b/>
          <w:bCs/>
        </w:rPr>
        <w:t>do all in the name of the Lord Jesus, giving thanks to God the Father through Him.</w:t>
      </w:r>
    </w:p>
    <w:p w14:paraId="7602EADD" w14:textId="77777777" w:rsidR="000140E0" w:rsidRDefault="005D24A2" w:rsidP="00F86907">
      <w:pPr>
        <w:rPr>
          <w:rFonts w:ascii="Times New Roman" w:hAnsi="Times New Roman" w:cs="Times New Roman"/>
        </w:rPr>
      </w:pPr>
      <w:r>
        <w:rPr>
          <w:rFonts w:ascii="Times New Roman" w:hAnsi="Times New Roman" w:cs="Times New Roman"/>
        </w:rPr>
        <w:t xml:space="preserve">The Apostle Paul encouraged the saints in this epistle and/or letter.  To let the word of Christ dwell in them richly.  </w:t>
      </w:r>
      <w:r w:rsidR="00F86907">
        <w:rPr>
          <w:rFonts w:ascii="Times New Roman" w:hAnsi="Times New Roman" w:cs="Times New Roman"/>
        </w:rPr>
        <w:t xml:space="preserve">Why you might ask? Well according to the Lord Jesus in </w:t>
      </w:r>
      <w:r w:rsidR="00F86907" w:rsidRPr="00F86907">
        <w:rPr>
          <w:rFonts w:ascii="Times New Roman" w:hAnsi="Times New Roman" w:cs="Times New Roman"/>
          <w:b/>
          <w:bCs/>
        </w:rPr>
        <w:t>John 12:49-50 (NKJV) which says this,</w:t>
      </w:r>
      <w:r w:rsidR="00F86907">
        <w:rPr>
          <w:rFonts w:ascii="Times New Roman" w:hAnsi="Times New Roman" w:cs="Times New Roman"/>
        </w:rPr>
        <w:t xml:space="preserve"> </w:t>
      </w:r>
    </w:p>
    <w:p w14:paraId="0210880B" w14:textId="0ED755CA" w:rsidR="00F86907" w:rsidRDefault="00F86907" w:rsidP="00F86907">
      <w:pPr>
        <w:rPr>
          <w:rFonts w:ascii="Times New Roman" w:hAnsi="Times New Roman" w:cs="Times New Roman"/>
        </w:rPr>
      </w:pPr>
      <w:r w:rsidRPr="000140E0">
        <w:rPr>
          <w:rFonts w:ascii="Times New Roman" w:hAnsi="Times New Roman" w:cs="Times New Roman"/>
          <w:b/>
          <w:bCs/>
        </w:rPr>
        <w:t>“49 For I have not spoken on My own authority; but the Father who sent Me gave Me a command, what I should say and what I should speak.</w:t>
      </w:r>
      <w:r w:rsidRPr="00F86907">
        <w:rPr>
          <w:rFonts w:ascii="Times New Roman" w:hAnsi="Times New Roman" w:cs="Times New Roman"/>
        </w:rPr>
        <w:t xml:space="preserve"> 50 And I know that His command is everlasting life. Therefore, </w:t>
      </w:r>
      <w:r w:rsidRPr="000140E0">
        <w:rPr>
          <w:rFonts w:ascii="Times New Roman" w:hAnsi="Times New Roman" w:cs="Times New Roman"/>
          <w:b/>
          <w:bCs/>
        </w:rPr>
        <w:t>whatever I speak, just as the Father has told Me, so I speak.”</w:t>
      </w:r>
    </w:p>
    <w:p w14:paraId="75FF86C0" w14:textId="2935228A" w:rsidR="00F86907" w:rsidRDefault="00F86907" w:rsidP="00F86907">
      <w:pPr>
        <w:rPr>
          <w:rFonts w:ascii="Times New Roman" w:hAnsi="Times New Roman" w:cs="Times New Roman"/>
        </w:rPr>
      </w:pPr>
      <w:r>
        <w:rPr>
          <w:rFonts w:ascii="Times New Roman" w:hAnsi="Times New Roman" w:cs="Times New Roman"/>
        </w:rPr>
        <w:t>Whatever is spoken from the book Genesis to the book of Revelations.  All come from the heart and mind of God the Father.  Who chooses Angels, Prophets, Apostles, Evangelists, Pastors, Teachers</w:t>
      </w:r>
      <w:r w:rsidR="004E5CAB">
        <w:rPr>
          <w:rFonts w:ascii="Times New Roman" w:hAnsi="Times New Roman" w:cs="Times New Roman"/>
        </w:rPr>
        <w:t xml:space="preserve"> and even God the Son</w:t>
      </w:r>
      <w:r>
        <w:rPr>
          <w:rFonts w:ascii="Times New Roman" w:hAnsi="Times New Roman" w:cs="Times New Roman"/>
        </w:rPr>
        <w:t xml:space="preserve">.  To </w:t>
      </w:r>
      <w:r w:rsidR="004E5CAB">
        <w:rPr>
          <w:rFonts w:ascii="Times New Roman" w:hAnsi="Times New Roman" w:cs="Times New Roman"/>
        </w:rPr>
        <w:t xml:space="preserve">speak on his behalf and </w:t>
      </w:r>
      <w:r>
        <w:rPr>
          <w:rFonts w:ascii="Times New Roman" w:hAnsi="Times New Roman" w:cs="Times New Roman"/>
        </w:rPr>
        <w:t>reveal</w:t>
      </w:r>
      <w:r w:rsidR="004E5CAB">
        <w:rPr>
          <w:rFonts w:ascii="Times New Roman" w:hAnsi="Times New Roman" w:cs="Times New Roman"/>
        </w:rPr>
        <w:t xml:space="preserve"> his will to the peoples of the worlds past, present, and future.  </w:t>
      </w:r>
    </w:p>
    <w:p w14:paraId="74665234" w14:textId="7BF7FE15" w:rsidR="00080AA3" w:rsidRDefault="004E5CAB" w:rsidP="00F86907">
      <w:pPr>
        <w:rPr>
          <w:rFonts w:ascii="Times New Roman" w:hAnsi="Times New Roman" w:cs="Times New Roman"/>
        </w:rPr>
      </w:pPr>
      <w:r>
        <w:rPr>
          <w:rFonts w:ascii="Times New Roman" w:hAnsi="Times New Roman" w:cs="Times New Roman"/>
        </w:rPr>
        <w:t>Therefore, when you allow whatever Christ has said in the Gospels to enter your heart.  You are allowing God the Father access to your heart through God the Son.  This then allows God the Father through God the son. To bless us with every blessing and promise</w:t>
      </w:r>
      <w:r w:rsidR="00080AA3">
        <w:rPr>
          <w:rFonts w:ascii="Times New Roman" w:hAnsi="Times New Roman" w:cs="Times New Roman"/>
        </w:rPr>
        <w:t xml:space="preserve"> made from the scripture.  However, this can only happen when the word of Christ dwells in your richly.  Amen!</w:t>
      </w:r>
    </w:p>
    <w:p w14:paraId="6DA150B4" w14:textId="0F7DDB62" w:rsidR="00C53053" w:rsidRPr="000140E0" w:rsidRDefault="00304AB7" w:rsidP="005D24A2">
      <w:pPr>
        <w:rPr>
          <w:rFonts w:ascii="Times New Roman" w:hAnsi="Times New Roman" w:cs="Times New Roman"/>
          <w:b/>
          <w:bCs/>
        </w:rPr>
      </w:pPr>
      <w:r w:rsidRPr="00304AB7">
        <w:rPr>
          <w:rFonts w:ascii="Times New Roman" w:hAnsi="Times New Roman" w:cs="Times New Roman"/>
          <w:b/>
          <w:bCs/>
        </w:rPr>
        <w:lastRenderedPageBreak/>
        <w:t>1 Thessalonians 2:13 (NKJV) says this,</w:t>
      </w:r>
      <w:r>
        <w:rPr>
          <w:rFonts w:ascii="Times New Roman" w:hAnsi="Times New Roman" w:cs="Times New Roman"/>
        </w:rPr>
        <w:t xml:space="preserve"> “</w:t>
      </w:r>
      <w:r w:rsidRPr="00304AB7">
        <w:rPr>
          <w:rFonts w:ascii="Times New Roman" w:hAnsi="Times New Roman" w:cs="Times New Roman"/>
        </w:rPr>
        <w:t xml:space="preserve">13 For this reason we also thank God without ceasing, because when you </w:t>
      </w:r>
      <w:r w:rsidRPr="000140E0">
        <w:rPr>
          <w:rFonts w:ascii="Times New Roman" w:hAnsi="Times New Roman" w:cs="Times New Roman"/>
          <w:b/>
          <w:bCs/>
        </w:rPr>
        <w:t>received the word of God which you heard from us, you welcomed it not as the word of men, but as it is in truth, the word of God,</w:t>
      </w:r>
      <w:r w:rsidRPr="00304AB7">
        <w:rPr>
          <w:rFonts w:ascii="Times New Roman" w:hAnsi="Times New Roman" w:cs="Times New Roman"/>
        </w:rPr>
        <w:t xml:space="preserve"> which also </w:t>
      </w:r>
      <w:r w:rsidRPr="000140E0">
        <w:rPr>
          <w:rFonts w:ascii="Times New Roman" w:hAnsi="Times New Roman" w:cs="Times New Roman"/>
          <w:b/>
          <w:bCs/>
        </w:rPr>
        <w:t>effectively works in you who believe.</w:t>
      </w:r>
    </w:p>
    <w:p w14:paraId="13397E0F" w14:textId="0296C846" w:rsidR="00304AB7" w:rsidRDefault="00304AB7" w:rsidP="00304AB7">
      <w:pPr>
        <w:rPr>
          <w:rFonts w:ascii="Times New Roman" w:hAnsi="Times New Roman" w:cs="Times New Roman"/>
        </w:rPr>
      </w:pPr>
      <w:r>
        <w:rPr>
          <w:rFonts w:ascii="Times New Roman" w:hAnsi="Times New Roman" w:cs="Times New Roman"/>
        </w:rPr>
        <w:t xml:space="preserve">Every believer has the responsibility.  To always welcome the word of God into their hearts.  The heart of the believer is where the word of God flourishes.  Working from the inside out.  Therefore, continue to welcome the word of God when you hear it.  </w:t>
      </w:r>
      <w:r w:rsidR="005D24A2">
        <w:rPr>
          <w:rFonts w:ascii="Times New Roman" w:hAnsi="Times New Roman" w:cs="Times New Roman"/>
        </w:rPr>
        <w:t>Then the word of God will transform you from the inside out.  Amen!</w:t>
      </w:r>
    </w:p>
    <w:p w14:paraId="75CF2BBB" w14:textId="5F48B308" w:rsidR="007A4869" w:rsidRDefault="007A4869" w:rsidP="007A4869">
      <w:pPr>
        <w:rPr>
          <w:rFonts w:ascii="Times New Roman" w:hAnsi="Times New Roman" w:cs="Times New Roman"/>
          <w:b/>
          <w:bCs/>
        </w:rPr>
      </w:pPr>
      <w:r>
        <w:rPr>
          <w:rFonts w:ascii="Times New Roman" w:hAnsi="Times New Roman" w:cs="Times New Roman"/>
        </w:rPr>
        <w:t xml:space="preserve">As we close this teaching today.  Let us consider </w:t>
      </w:r>
      <w:r w:rsidRPr="007A4869">
        <w:rPr>
          <w:rFonts w:ascii="Times New Roman" w:hAnsi="Times New Roman" w:cs="Times New Roman"/>
          <w:b/>
          <w:bCs/>
        </w:rPr>
        <w:t>Psalm 107:19-20 (NKJV) which says this,</w:t>
      </w:r>
      <w:r>
        <w:rPr>
          <w:rFonts w:ascii="Times New Roman" w:hAnsi="Times New Roman" w:cs="Times New Roman"/>
        </w:rPr>
        <w:t xml:space="preserve"> </w:t>
      </w:r>
      <w:r w:rsidRPr="007A4869">
        <w:rPr>
          <w:rFonts w:ascii="Times New Roman" w:hAnsi="Times New Roman" w:cs="Times New Roman"/>
        </w:rPr>
        <w:t>19 Then they cried out to the Lord in their trouble,</w:t>
      </w:r>
      <w:r>
        <w:rPr>
          <w:rFonts w:ascii="Times New Roman" w:hAnsi="Times New Roman" w:cs="Times New Roman"/>
        </w:rPr>
        <w:t xml:space="preserve"> a</w:t>
      </w:r>
      <w:r w:rsidRPr="007A4869">
        <w:rPr>
          <w:rFonts w:ascii="Times New Roman" w:hAnsi="Times New Roman" w:cs="Times New Roman"/>
        </w:rPr>
        <w:t xml:space="preserve">nd </w:t>
      </w:r>
      <w:r>
        <w:rPr>
          <w:rFonts w:ascii="Times New Roman" w:hAnsi="Times New Roman" w:cs="Times New Roman"/>
        </w:rPr>
        <w:t>h</w:t>
      </w:r>
      <w:r w:rsidRPr="007A4869">
        <w:rPr>
          <w:rFonts w:ascii="Times New Roman" w:hAnsi="Times New Roman" w:cs="Times New Roman"/>
        </w:rPr>
        <w:t>e saved them out of their distresses.</w:t>
      </w:r>
      <w:r>
        <w:rPr>
          <w:rFonts w:ascii="Times New Roman" w:hAnsi="Times New Roman" w:cs="Times New Roman"/>
        </w:rPr>
        <w:t xml:space="preserve">  </w:t>
      </w:r>
      <w:r w:rsidRPr="007A4869">
        <w:rPr>
          <w:rFonts w:ascii="Times New Roman" w:hAnsi="Times New Roman" w:cs="Times New Roman"/>
          <w:b/>
          <w:bCs/>
        </w:rPr>
        <w:t>20 He sent His word and healed them, and delivered them from their destructions.</w:t>
      </w:r>
    </w:p>
    <w:p w14:paraId="1007C3E3" w14:textId="377DF786" w:rsidR="007A4869" w:rsidRPr="007A4869" w:rsidRDefault="007A4869" w:rsidP="007A4869">
      <w:pPr>
        <w:rPr>
          <w:rFonts w:ascii="Times New Roman" w:hAnsi="Times New Roman" w:cs="Times New Roman"/>
        </w:rPr>
      </w:pPr>
      <w:r>
        <w:rPr>
          <w:rFonts w:ascii="Times New Roman" w:hAnsi="Times New Roman" w:cs="Times New Roman"/>
        </w:rPr>
        <w:t>How will God The Father through God the Son.  Save us from our troubles and distresses.  The answer is simple.  It is through his sent word</w:t>
      </w:r>
      <w:r w:rsidR="00F77F83">
        <w:rPr>
          <w:rFonts w:ascii="Times New Roman" w:hAnsi="Times New Roman" w:cs="Times New Roman"/>
        </w:rPr>
        <w:t xml:space="preserve"> the Bible</w:t>
      </w:r>
      <w:r>
        <w:rPr>
          <w:rFonts w:ascii="Times New Roman" w:hAnsi="Times New Roman" w:cs="Times New Roman"/>
        </w:rPr>
        <w:t>.  That we will receive healing and deliverance</w:t>
      </w:r>
      <w:r w:rsidR="00F77F83">
        <w:rPr>
          <w:rFonts w:ascii="Times New Roman" w:hAnsi="Times New Roman" w:cs="Times New Roman"/>
        </w:rPr>
        <w:t xml:space="preserve"> in all situations contrary to us</w:t>
      </w:r>
      <w:r>
        <w:rPr>
          <w:rFonts w:ascii="Times New Roman" w:hAnsi="Times New Roman" w:cs="Times New Roman"/>
        </w:rPr>
        <w:t xml:space="preserve">.  </w:t>
      </w:r>
      <w:r w:rsidR="00F77F83">
        <w:rPr>
          <w:rFonts w:ascii="Times New Roman" w:hAnsi="Times New Roman" w:cs="Times New Roman"/>
        </w:rPr>
        <w:t>Amen!</w:t>
      </w:r>
    </w:p>
    <w:p w14:paraId="76A32F80" w14:textId="544CEA69" w:rsidR="007A4869" w:rsidRDefault="007A4869" w:rsidP="00304AB7">
      <w:pPr>
        <w:rPr>
          <w:rFonts w:ascii="Times New Roman" w:hAnsi="Times New Roman" w:cs="Times New Roman"/>
        </w:rPr>
      </w:pPr>
      <w:r>
        <w:rPr>
          <w:rFonts w:ascii="Times New Roman" w:hAnsi="Times New Roman" w:cs="Times New Roman"/>
        </w:rPr>
        <w:t>I Love You, Be Blessed!</w:t>
      </w:r>
    </w:p>
    <w:p w14:paraId="387CEBDD" w14:textId="768DAA31" w:rsidR="000140E0" w:rsidRDefault="007A4869" w:rsidP="00304AB7">
      <w:pPr>
        <w:rPr>
          <w:rFonts w:ascii="Times New Roman" w:hAnsi="Times New Roman" w:cs="Times New Roman"/>
        </w:rPr>
      </w:pPr>
      <w:r>
        <w:rPr>
          <w:rFonts w:ascii="Times New Roman" w:hAnsi="Times New Roman" w:cs="Times New Roman"/>
        </w:rPr>
        <w:t>Pastor Jimmy</w:t>
      </w:r>
    </w:p>
    <w:p w14:paraId="780BB3D4" w14:textId="77777777" w:rsidR="005D24A2" w:rsidRPr="00C53053" w:rsidRDefault="005D24A2" w:rsidP="00304AB7">
      <w:pPr>
        <w:rPr>
          <w:rFonts w:ascii="Times New Roman" w:hAnsi="Times New Roman" w:cs="Times New Roman"/>
        </w:rPr>
      </w:pPr>
    </w:p>
    <w:sectPr w:rsidR="005D24A2" w:rsidRPr="00C530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F1"/>
    <w:rsid w:val="000140E0"/>
    <w:rsid w:val="00080AA3"/>
    <w:rsid w:val="00120A68"/>
    <w:rsid w:val="001F5228"/>
    <w:rsid w:val="00304AB7"/>
    <w:rsid w:val="00452DF1"/>
    <w:rsid w:val="004E5CAB"/>
    <w:rsid w:val="005D24A2"/>
    <w:rsid w:val="00623C6D"/>
    <w:rsid w:val="0069680D"/>
    <w:rsid w:val="007052BA"/>
    <w:rsid w:val="00746B2D"/>
    <w:rsid w:val="007A4869"/>
    <w:rsid w:val="0080158D"/>
    <w:rsid w:val="00B37A20"/>
    <w:rsid w:val="00B974B0"/>
    <w:rsid w:val="00C53053"/>
    <w:rsid w:val="00D675CB"/>
    <w:rsid w:val="00F77F83"/>
    <w:rsid w:val="00F86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2394E"/>
  <w15:chartTrackingRefBased/>
  <w15:docId w15:val="{F816F518-9FE0-45C4-9B2F-F572C92F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2D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2D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2D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2D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2D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2D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2D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2D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2D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D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2D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2D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2D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2D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2D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2D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2D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2DF1"/>
    <w:rPr>
      <w:rFonts w:eastAsiaTheme="majorEastAsia" w:cstheme="majorBidi"/>
      <w:color w:val="272727" w:themeColor="text1" w:themeTint="D8"/>
    </w:rPr>
  </w:style>
  <w:style w:type="paragraph" w:styleId="Title">
    <w:name w:val="Title"/>
    <w:basedOn w:val="Normal"/>
    <w:next w:val="Normal"/>
    <w:link w:val="TitleChar"/>
    <w:uiPriority w:val="10"/>
    <w:qFormat/>
    <w:rsid w:val="00452D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D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2D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2D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2DF1"/>
    <w:pPr>
      <w:spacing w:before="160"/>
      <w:jc w:val="center"/>
    </w:pPr>
    <w:rPr>
      <w:i/>
      <w:iCs/>
      <w:color w:val="404040" w:themeColor="text1" w:themeTint="BF"/>
    </w:rPr>
  </w:style>
  <w:style w:type="character" w:customStyle="1" w:styleId="QuoteChar">
    <w:name w:val="Quote Char"/>
    <w:basedOn w:val="DefaultParagraphFont"/>
    <w:link w:val="Quote"/>
    <w:uiPriority w:val="29"/>
    <w:rsid w:val="00452DF1"/>
    <w:rPr>
      <w:i/>
      <w:iCs/>
      <w:color w:val="404040" w:themeColor="text1" w:themeTint="BF"/>
    </w:rPr>
  </w:style>
  <w:style w:type="paragraph" w:styleId="ListParagraph">
    <w:name w:val="List Paragraph"/>
    <w:basedOn w:val="Normal"/>
    <w:uiPriority w:val="34"/>
    <w:qFormat/>
    <w:rsid w:val="00452DF1"/>
    <w:pPr>
      <w:ind w:left="720"/>
      <w:contextualSpacing/>
    </w:pPr>
  </w:style>
  <w:style w:type="character" w:styleId="IntenseEmphasis">
    <w:name w:val="Intense Emphasis"/>
    <w:basedOn w:val="DefaultParagraphFont"/>
    <w:uiPriority w:val="21"/>
    <w:qFormat/>
    <w:rsid w:val="00452DF1"/>
    <w:rPr>
      <w:i/>
      <w:iCs/>
      <w:color w:val="0F4761" w:themeColor="accent1" w:themeShade="BF"/>
    </w:rPr>
  </w:style>
  <w:style w:type="paragraph" w:styleId="IntenseQuote">
    <w:name w:val="Intense Quote"/>
    <w:basedOn w:val="Normal"/>
    <w:next w:val="Normal"/>
    <w:link w:val="IntenseQuoteChar"/>
    <w:uiPriority w:val="30"/>
    <w:qFormat/>
    <w:rsid w:val="00452D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2DF1"/>
    <w:rPr>
      <w:i/>
      <w:iCs/>
      <w:color w:val="0F4761" w:themeColor="accent1" w:themeShade="BF"/>
    </w:rPr>
  </w:style>
  <w:style w:type="character" w:styleId="IntenseReference">
    <w:name w:val="Intense Reference"/>
    <w:basedOn w:val="DefaultParagraphFont"/>
    <w:uiPriority w:val="32"/>
    <w:qFormat/>
    <w:rsid w:val="00452D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Travis</dc:creator>
  <cp:keywords/>
  <dc:description/>
  <cp:lastModifiedBy>Jimmy Travis</cp:lastModifiedBy>
  <cp:revision>3</cp:revision>
  <cp:lastPrinted>2025-08-24T15:35:00Z</cp:lastPrinted>
  <dcterms:created xsi:type="dcterms:W3CDTF">2025-08-24T00:19:00Z</dcterms:created>
  <dcterms:modified xsi:type="dcterms:W3CDTF">2025-08-24T15:35:00Z</dcterms:modified>
</cp:coreProperties>
</file>