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E951" w14:textId="1856CAC9" w:rsidR="00553D16" w:rsidRDefault="00BF737D" w:rsidP="00BF737D">
      <w:pPr>
        <w:jc w:val="center"/>
        <w:rPr>
          <w:rFonts w:ascii="Times New Roman" w:hAnsi="Times New Roman" w:cs="Times New Roman"/>
          <w:b/>
          <w:bCs/>
        </w:rPr>
      </w:pPr>
      <w:r w:rsidRPr="00BF737D">
        <w:rPr>
          <w:rFonts w:ascii="Times New Roman" w:hAnsi="Times New Roman" w:cs="Times New Roman"/>
          <w:b/>
          <w:bCs/>
        </w:rPr>
        <w:t>“False Christians”</w:t>
      </w:r>
    </w:p>
    <w:p w14:paraId="3ADB9567" w14:textId="63205348" w:rsidR="00BF737D" w:rsidRDefault="00BF737D" w:rsidP="00BF737D">
      <w:pPr>
        <w:rPr>
          <w:rFonts w:ascii="Times New Roman" w:hAnsi="Times New Roman" w:cs="Times New Roman"/>
        </w:rPr>
      </w:pPr>
      <w:r>
        <w:rPr>
          <w:rFonts w:ascii="Times New Roman" w:hAnsi="Times New Roman" w:cs="Times New Roman"/>
        </w:rPr>
        <w:t>There are Christians who become false Christians.  Because they have turned away from the truth of God’s word. They teach false teachings and deceive others with these false teachings.  Therefore, they must be rebuked  and corrected with the truth of God’s word.  Let’s Get Into The Word!</w:t>
      </w:r>
    </w:p>
    <w:p w14:paraId="287CD095" w14:textId="172C7B6E" w:rsidR="001058D5" w:rsidRDefault="001058D5" w:rsidP="001058D5">
      <w:pPr>
        <w:rPr>
          <w:rFonts w:ascii="Times New Roman" w:hAnsi="Times New Roman" w:cs="Times New Roman"/>
        </w:rPr>
      </w:pPr>
      <w:r w:rsidRPr="001058D5">
        <w:rPr>
          <w:rFonts w:ascii="Times New Roman" w:hAnsi="Times New Roman" w:cs="Times New Roman"/>
          <w:b/>
          <w:bCs/>
        </w:rPr>
        <w:t>Scripture Reading: I</w:t>
      </w:r>
      <w:r w:rsidRPr="001058D5">
        <w:rPr>
          <w:rFonts w:ascii="Times New Roman" w:hAnsi="Times New Roman" w:cs="Times New Roman"/>
          <w:b/>
          <w:bCs/>
        </w:rPr>
        <w:t>saiah 5:20-24</w:t>
      </w:r>
      <w:r w:rsidRPr="001058D5">
        <w:rPr>
          <w:rFonts w:ascii="Times New Roman" w:hAnsi="Times New Roman" w:cs="Times New Roman"/>
          <w:b/>
          <w:bCs/>
        </w:rPr>
        <w:t xml:space="preserve"> (NKJV) says this</w:t>
      </w:r>
      <w:r>
        <w:rPr>
          <w:rFonts w:ascii="Times New Roman" w:hAnsi="Times New Roman" w:cs="Times New Roman"/>
        </w:rPr>
        <w:t>, “</w:t>
      </w:r>
      <w:r w:rsidRPr="001058D5">
        <w:rPr>
          <w:rFonts w:ascii="Times New Roman" w:hAnsi="Times New Roman" w:cs="Times New Roman"/>
        </w:rPr>
        <w:t>20 Woe to those who call evil good, and good evil;</w:t>
      </w:r>
      <w:r>
        <w:rPr>
          <w:rFonts w:ascii="Times New Roman" w:hAnsi="Times New Roman" w:cs="Times New Roman"/>
        </w:rPr>
        <w:t xml:space="preserve"> </w:t>
      </w:r>
      <w:r w:rsidRPr="001058D5">
        <w:rPr>
          <w:rFonts w:ascii="Times New Roman" w:hAnsi="Times New Roman" w:cs="Times New Roman"/>
        </w:rPr>
        <w:t>Who put darkness for light, and light for darkness;</w:t>
      </w:r>
      <w:r>
        <w:rPr>
          <w:rFonts w:ascii="Times New Roman" w:hAnsi="Times New Roman" w:cs="Times New Roman"/>
        </w:rPr>
        <w:t xml:space="preserve"> </w:t>
      </w:r>
      <w:r w:rsidRPr="001058D5">
        <w:rPr>
          <w:rFonts w:ascii="Times New Roman" w:hAnsi="Times New Roman" w:cs="Times New Roman"/>
        </w:rPr>
        <w:t>Who put bitter for sweet, and sweet for bitter!</w:t>
      </w:r>
      <w:r>
        <w:rPr>
          <w:rFonts w:ascii="Times New Roman" w:hAnsi="Times New Roman" w:cs="Times New Roman"/>
        </w:rPr>
        <w:t xml:space="preserve">  </w:t>
      </w:r>
      <w:r w:rsidRPr="001058D5">
        <w:rPr>
          <w:rFonts w:ascii="Times New Roman" w:hAnsi="Times New Roman" w:cs="Times New Roman"/>
        </w:rPr>
        <w:t>21 Woe to those who are wise in their own eyes,</w:t>
      </w:r>
      <w:r>
        <w:rPr>
          <w:rFonts w:ascii="Times New Roman" w:hAnsi="Times New Roman" w:cs="Times New Roman"/>
        </w:rPr>
        <w:t xml:space="preserve"> </w:t>
      </w:r>
      <w:r w:rsidRPr="001058D5">
        <w:rPr>
          <w:rFonts w:ascii="Times New Roman" w:hAnsi="Times New Roman" w:cs="Times New Roman"/>
        </w:rPr>
        <w:t>And prudent in their own sight!</w:t>
      </w:r>
      <w:r>
        <w:rPr>
          <w:rFonts w:ascii="Times New Roman" w:hAnsi="Times New Roman" w:cs="Times New Roman"/>
        </w:rPr>
        <w:t xml:space="preserve">  </w:t>
      </w:r>
      <w:r w:rsidRPr="001058D5">
        <w:rPr>
          <w:rFonts w:ascii="Times New Roman" w:hAnsi="Times New Roman" w:cs="Times New Roman"/>
        </w:rPr>
        <w:t>22 Woe to men mighty at drinking wine,</w:t>
      </w:r>
      <w:r>
        <w:rPr>
          <w:rFonts w:ascii="Times New Roman" w:hAnsi="Times New Roman" w:cs="Times New Roman"/>
        </w:rPr>
        <w:t xml:space="preserve"> </w:t>
      </w:r>
      <w:r w:rsidRPr="001058D5">
        <w:rPr>
          <w:rFonts w:ascii="Times New Roman" w:hAnsi="Times New Roman" w:cs="Times New Roman"/>
        </w:rPr>
        <w:t>Woe to men valiant for mixing intoxicating drink,</w:t>
      </w:r>
      <w:r>
        <w:rPr>
          <w:rFonts w:ascii="Times New Roman" w:hAnsi="Times New Roman" w:cs="Times New Roman"/>
        </w:rPr>
        <w:t xml:space="preserve"> </w:t>
      </w:r>
      <w:r w:rsidRPr="001058D5">
        <w:rPr>
          <w:rFonts w:ascii="Times New Roman" w:hAnsi="Times New Roman" w:cs="Times New Roman"/>
        </w:rPr>
        <w:t>23 Who justify the wicked for a bribe,</w:t>
      </w:r>
      <w:r>
        <w:rPr>
          <w:rFonts w:ascii="Times New Roman" w:hAnsi="Times New Roman" w:cs="Times New Roman"/>
        </w:rPr>
        <w:t xml:space="preserve"> </w:t>
      </w:r>
      <w:r w:rsidRPr="001058D5">
        <w:rPr>
          <w:rFonts w:ascii="Times New Roman" w:hAnsi="Times New Roman" w:cs="Times New Roman"/>
        </w:rPr>
        <w:t>And take away justice from the righteous man!</w:t>
      </w:r>
      <w:r>
        <w:rPr>
          <w:rFonts w:ascii="Times New Roman" w:hAnsi="Times New Roman" w:cs="Times New Roman"/>
        </w:rPr>
        <w:t xml:space="preserve">  </w:t>
      </w:r>
      <w:r w:rsidRPr="001058D5">
        <w:rPr>
          <w:rFonts w:ascii="Times New Roman" w:hAnsi="Times New Roman" w:cs="Times New Roman"/>
        </w:rPr>
        <w:t>24 Therefore, as the fire devours the stubble,</w:t>
      </w:r>
      <w:r>
        <w:rPr>
          <w:rFonts w:ascii="Times New Roman" w:hAnsi="Times New Roman" w:cs="Times New Roman"/>
        </w:rPr>
        <w:t xml:space="preserve"> </w:t>
      </w:r>
      <w:r w:rsidRPr="001058D5">
        <w:rPr>
          <w:rFonts w:ascii="Times New Roman" w:hAnsi="Times New Roman" w:cs="Times New Roman"/>
        </w:rPr>
        <w:t>And the flame consumes the chaff,</w:t>
      </w:r>
      <w:r>
        <w:rPr>
          <w:rFonts w:ascii="Times New Roman" w:hAnsi="Times New Roman" w:cs="Times New Roman"/>
        </w:rPr>
        <w:t xml:space="preserve"> </w:t>
      </w:r>
      <w:r w:rsidRPr="001058D5">
        <w:rPr>
          <w:rFonts w:ascii="Times New Roman" w:hAnsi="Times New Roman" w:cs="Times New Roman"/>
        </w:rPr>
        <w:t>So their root will be as rottenness,</w:t>
      </w:r>
      <w:r>
        <w:rPr>
          <w:rFonts w:ascii="Times New Roman" w:hAnsi="Times New Roman" w:cs="Times New Roman"/>
        </w:rPr>
        <w:t xml:space="preserve"> </w:t>
      </w:r>
      <w:r w:rsidRPr="001058D5">
        <w:rPr>
          <w:rFonts w:ascii="Times New Roman" w:hAnsi="Times New Roman" w:cs="Times New Roman"/>
        </w:rPr>
        <w:t>And their blossom will ascend like dust;</w:t>
      </w:r>
      <w:r>
        <w:rPr>
          <w:rFonts w:ascii="Times New Roman" w:hAnsi="Times New Roman" w:cs="Times New Roman"/>
        </w:rPr>
        <w:t xml:space="preserve"> </w:t>
      </w:r>
      <w:r w:rsidRPr="001058D5">
        <w:rPr>
          <w:rFonts w:ascii="Times New Roman" w:hAnsi="Times New Roman" w:cs="Times New Roman"/>
        </w:rPr>
        <w:t>Because they have rejected the law of the Lord of hosts,</w:t>
      </w:r>
      <w:r>
        <w:rPr>
          <w:rFonts w:ascii="Times New Roman" w:hAnsi="Times New Roman" w:cs="Times New Roman"/>
        </w:rPr>
        <w:t xml:space="preserve"> </w:t>
      </w:r>
      <w:r w:rsidRPr="001058D5">
        <w:rPr>
          <w:rFonts w:ascii="Times New Roman" w:hAnsi="Times New Roman" w:cs="Times New Roman"/>
        </w:rPr>
        <w:t>And despised the word of the Holy One of Israel.</w:t>
      </w:r>
    </w:p>
    <w:p w14:paraId="16A6E949" w14:textId="0311A848" w:rsidR="001058D5" w:rsidRDefault="001058D5" w:rsidP="001058D5">
      <w:pPr>
        <w:rPr>
          <w:rFonts w:ascii="Times New Roman" w:hAnsi="Times New Roman" w:cs="Times New Roman"/>
        </w:rPr>
      </w:pPr>
      <w:r w:rsidRPr="001058D5">
        <w:rPr>
          <w:rFonts w:ascii="Times New Roman" w:hAnsi="Times New Roman" w:cs="Times New Roman"/>
          <w:b/>
          <w:bCs/>
        </w:rPr>
        <w:t>Call To Praise &amp; Worship:</w:t>
      </w:r>
      <w:r>
        <w:rPr>
          <w:rFonts w:ascii="Times New Roman" w:hAnsi="Times New Roman" w:cs="Times New Roman"/>
        </w:rPr>
        <w:t xml:space="preserve">  </w:t>
      </w:r>
      <w:r w:rsidRPr="001058D5">
        <w:rPr>
          <w:rFonts w:ascii="Times New Roman" w:hAnsi="Times New Roman" w:cs="Times New Roman"/>
        </w:rPr>
        <w:t>Psalm 100:4</w:t>
      </w:r>
      <w:r>
        <w:rPr>
          <w:rFonts w:ascii="Times New Roman" w:hAnsi="Times New Roman" w:cs="Times New Roman"/>
        </w:rPr>
        <w:t xml:space="preserve"> (NKJV) says this, “</w:t>
      </w:r>
      <w:r w:rsidRPr="001058D5">
        <w:rPr>
          <w:rFonts w:ascii="Times New Roman" w:hAnsi="Times New Roman" w:cs="Times New Roman"/>
        </w:rPr>
        <w:t>4 Enter into His gates with thanksgiving,</w:t>
      </w:r>
      <w:r>
        <w:rPr>
          <w:rFonts w:ascii="Times New Roman" w:hAnsi="Times New Roman" w:cs="Times New Roman"/>
        </w:rPr>
        <w:t xml:space="preserve"> </w:t>
      </w:r>
      <w:r w:rsidRPr="001058D5">
        <w:rPr>
          <w:rFonts w:ascii="Times New Roman" w:hAnsi="Times New Roman" w:cs="Times New Roman"/>
        </w:rPr>
        <w:t>And into His courts with praise.</w:t>
      </w:r>
      <w:r>
        <w:rPr>
          <w:rFonts w:ascii="Times New Roman" w:hAnsi="Times New Roman" w:cs="Times New Roman"/>
        </w:rPr>
        <w:t xml:space="preserve">  </w:t>
      </w:r>
      <w:r w:rsidRPr="001058D5">
        <w:rPr>
          <w:rFonts w:ascii="Times New Roman" w:hAnsi="Times New Roman" w:cs="Times New Roman"/>
        </w:rPr>
        <w:t>Be thankful to Him, and bless His nam</w:t>
      </w:r>
      <w:r>
        <w:rPr>
          <w:rFonts w:ascii="Times New Roman" w:hAnsi="Times New Roman" w:cs="Times New Roman"/>
        </w:rPr>
        <w:t>e.</w:t>
      </w:r>
    </w:p>
    <w:p w14:paraId="38A8C922" w14:textId="3EEA2EB6" w:rsidR="00303FDD" w:rsidRDefault="00303FDD" w:rsidP="00303FDD">
      <w:pPr>
        <w:rPr>
          <w:rFonts w:ascii="Times New Roman" w:hAnsi="Times New Roman" w:cs="Times New Roman"/>
        </w:rPr>
      </w:pPr>
      <w:r w:rsidRPr="00303FDD">
        <w:rPr>
          <w:rFonts w:ascii="Times New Roman" w:hAnsi="Times New Roman" w:cs="Times New Roman"/>
          <w:b/>
          <w:bCs/>
        </w:rPr>
        <w:t>Titus 1:1-16 (NLT) says this,</w:t>
      </w:r>
      <w:r>
        <w:rPr>
          <w:rFonts w:ascii="Times New Roman" w:hAnsi="Times New Roman" w:cs="Times New Roman"/>
        </w:rPr>
        <w:t xml:space="preserve"> </w:t>
      </w:r>
      <w:r w:rsidRPr="00D24C8F">
        <w:rPr>
          <w:rFonts w:ascii="Times New Roman" w:hAnsi="Times New Roman" w:cs="Times New Roman"/>
          <w:b/>
          <w:bCs/>
        </w:rPr>
        <w:t>“1 This letter is from Paul, a slave of God and an apostle of Jesus Christ. I have been sent to proclaim faith to those God has chosen and to teach them to know the truth that shows them how to live godly lives.</w:t>
      </w:r>
      <w:r w:rsidRPr="00303FDD">
        <w:rPr>
          <w:rFonts w:ascii="Times New Roman" w:hAnsi="Times New Roman" w:cs="Times New Roman"/>
        </w:rPr>
        <w:t xml:space="preserve"> </w:t>
      </w:r>
      <w:r w:rsidRPr="00D24C8F">
        <w:rPr>
          <w:rFonts w:ascii="Times New Roman" w:hAnsi="Times New Roman" w:cs="Times New Roman"/>
          <w:b/>
          <w:bCs/>
        </w:rPr>
        <w:t>2 This truth gives them confidence that they have eternal life, which God—who does not lie—promised them before the world began.</w:t>
      </w:r>
      <w:r w:rsidRPr="00303FDD">
        <w:rPr>
          <w:rFonts w:ascii="Times New Roman" w:hAnsi="Times New Roman" w:cs="Times New Roman"/>
        </w:rPr>
        <w:t xml:space="preserve"> 3 And now at just the right time he has revealed this message, which we announce to everyone. It is by the command of God our Savior that I have been entrusted with this work for him.</w:t>
      </w:r>
      <w:r>
        <w:rPr>
          <w:rFonts w:ascii="Times New Roman" w:hAnsi="Times New Roman" w:cs="Times New Roman"/>
        </w:rPr>
        <w:t xml:space="preserve">  </w:t>
      </w:r>
      <w:r w:rsidRPr="00303FDD">
        <w:rPr>
          <w:rFonts w:ascii="Times New Roman" w:hAnsi="Times New Roman" w:cs="Times New Roman"/>
        </w:rPr>
        <w:t>4 I am writing to Titus, my true son in the faith that we share.</w:t>
      </w:r>
      <w:r>
        <w:rPr>
          <w:rFonts w:ascii="Times New Roman" w:hAnsi="Times New Roman" w:cs="Times New Roman"/>
        </w:rPr>
        <w:t xml:space="preserve">  </w:t>
      </w:r>
      <w:r w:rsidRPr="00303FDD">
        <w:rPr>
          <w:rFonts w:ascii="Times New Roman" w:hAnsi="Times New Roman" w:cs="Times New Roman"/>
        </w:rPr>
        <w:t>May God the Father and Christ Jesus our Savior give you grace and peace.</w:t>
      </w:r>
    </w:p>
    <w:p w14:paraId="6A5A04AD" w14:textId="037A7791" w:rsidR="00D24C8F" w:rsidRPr="00303FDD" w:rsidRDefault="00D24C8F" w:rsidP="00303FDD">
      <w:pPr>
        <w:rPr>
          <w:rFonts w:ascii="Times New Roman" w:hAnsi="Times New Roman" w:cs="Times New Roman"/>
        </w:rPr>
      </w:pPr>
      <w:r>
        <w:rPr>
          <w:rFonts w:ascii="Times New Roman" w:hAnsi="Times New Roman" w:cs="Times New Roman"/>
        </w:rPr>
        <w:t>True Christians have this in common.  They teach and share the truth of God’s word.  So that the hearer knows how to live godly lives, which is, pleasing to God the Father, in God the Son.  There gift for a godly lifestyle is eternal life. Therefore, the opposite is true as well.  God is not pleased with those who live ungodly lives, and their punishment is eternal death in the Lake of Fire.  Amen!</w:t>
      </w:r>
    </w:p>
    <w:p w14:paraId="37FE1697" w14:textId="77777777" w:rsidR="001058D5" w:rsidRDefault="00303FDD" w:rsidP="00303FDD">
      <w:pPr>
        <w:rPr>
          <w:rFonts w:ascii="Times New Roman" w:hAnsi="Times New Roman" w:cs="Times New Roman"/>
        </w:rPr>
      </w:pPr>
      <w:r w:rsidRPr="00303FDD">
        <w:rPr>
          <w:rFonts w:ascii="Times New Roman" w:hAnsi="Times New Roman" w:cs="Times New Roman"/>
        </w:rPr>
        <w:t>5 I left you on the island of Crete so you could complete our work there and appoint elders in each town as I instructed you. 6 An elder must live a blameless life. He must be faithful to his wife,</w:t>
      </w:r>
      <w:r>
        <w:rPr>
          <w:rFonts w:ascii="Times New Roman" w:hAnsi="Times New Roman" w:cs="Times New Roman"/>
        </w:rPr>
        <w:t xml:space="preserve"> </w:t>
      </w:r>
      <w:r w:rsidRPr="00303FDD">
        <w:rPr>
          <w:rFonts w:ascii="Times New Roman" w:hAnsi="Times New Roman" w:cs="Times New Roman"/>
        </w:rPr>
        <w:t>and his children must be believers who don’t have a reputation for being wild or rebellious. 7 A church leader is a manager of God’s household, so he must live a blameless life. He must not be arrogant or quick-tempered; he must not be a heavy drinker,</w:t>
      </w:r>
      <w:r>
        <w:rPr>
          <w:rFonts w:ascii="Times New Roman" w:hAnsi="Times New Roman" w:cs="Times New Roman"/>
        </w:rPr>
        <w:t xml:space="preserve"> </w:t>
      </w:r>
      <w:r w:rsidRPr="00303FDD">
        <w:rPr>
          <w:rFonts w:ascii="Times New Roman" w:hAnsi="Times New Roman" w:cs="Times New Roman"/>
        </w:rPr>
        <w:t>violent, or dishonest with money.</w:t>
      </w:r>
      <w:r>
        <w:rPr>
          <w:rFonts w:ascii="Times New Roman" w:hAnsi="Times New Roman" w:cs="Times New Roman"/>
        </w:rPr>
        <w:t xml:space="preserve"> </w:t>
      </w:r>
      <w:r w:rsidRPr="00303FDD">
        <w:rPr>
          <w:rFonts w:ascii="Times New Roman" w:hAnsi="Times New Roman" w:cs="Times New Roman"/>
        </w:rPr>
        <w:t xml:space="preserve">8 Rather, he must enjoy having guests in his home, and he must love what is good. He must live wisely and be just. He must live a devout and disciplined life. </w:t>
      </w:r>
    </w:p>
    <w:p w14:paraId="13DECF73" w14:textId="57717E10" w:rsidR="00303FDD" w:rsidRPr="00E2070E" w:rsidRDefault="00303FDD" w:rsidP="00303FDD">
      <w:pPr>
        <w:rPr>
          <w:rFonts w:ascii="Times New Roman" w:hAnsi="Times New Roman" w:cs="Times New Roman"/>
          <w:b/>
          <w:bCs/>
        </w:rPr>
      </w:pPr>
      <w:r w:rsidRPr="00E2070E">
        <w:rPr>
          <w:rFonts w:ascii="Times New Roman" w:hAnsi="Times New Roman" w:cs="Times New Roman"/>
          <w:b/>
          <w:bCs/>
        </w:rPr>
        <w:lastRenderedPageBreak/>
        <w:t>9 He must have a strong belief in the trustworthy message he was taught; then he will be able to encourage others with wholesome teaching and show those who oppose it where they are wrong.</w:t>
      </w:r>
    </w:p>
    <w:p w14:paraId="4ECDCEEC" w14:textId="09DF6CAF" w:rsidR="00D24C8F" w:rsidRDefault="00E2070E" w:rsidP="00303FDD">
      <w:pPr>
        <w:rPr>
          <w:rFonts w:ascii="Times New Roman" w:hAnsi="Times New Roman" w:cs="Times New Roman"/>
          <w:b/>
          <w:bCs/>
        </w:rPr>
      </w:pPr>
      <w:r>
        <w:rPr>
          <w:rFonts w:ascii="Times New Roman" w:hAnsi="Times New Roman" w:cs="Times New Roman"/>
        </w:rPr>
        <w:t xml:space="preserve">Titus was left in Crete by the Apostle Paul and given the responsibility for appointing Elders through qualification. </w:t>
      </w:r>
      <w:r w:rsidR="00303FDD">
        <w:rPr>
          <w:rFonts w:ascii="Times New Roman" w:hAnsi="Times New Roman" w:cs="Times New Roman"/>
        </w:rPr>
        <w:t>The true man or woman of God.  Must represent and present the truth of God’s word correctly.  He or she has the responsibility to correct those who are in error of the word of God.  Therefore, let us strive to be like and live like our great example.  Who is Christ himself</w:t>
      </w:r>
      <w:r>
        <w:rPr>
          <w:rFonts w:ascii="Times New Roman" w:hAnsi="Times New Roman" w:cs="Times New Roman"/>
        </w:rPr>
        <w:t xml:space="preserve"> and did everything from a heart of truth and was never false.  Amen!</w:t>
      </w:r>
    </w:p>
    <w:p w14:paraId="71F4551C" w14:textId="2BBB62E6" w:rsidR="00303FDD" w:rsidRDefault="00303FDD" w:rsidP="00303FDD">
      <w:pPr>
        <w:rPr>
          <w:rFonts w:ascii="Times New Roman" w:hAnsi="Times New Roman" w:cs="Times New Roman"/>
          <w:b/>
          <w:bCs/>
        </w:rPr>
      </w:pPr>
      <w:r w:rsidRPr="00E2070E">
        <w:rPr>
          <w:rFonts w:ascii="Times New Roman" w:hAnsi="Times New Roman" w:cs="Times New Roman"/>
          <w:b/>
          <w:bCs/>
        </w:rPr>
        <w:t>10 For there are many rebellious people who engage in useless talk and deceive others. This is especially true of those who insist on circumcision for salvation.</w:t>
      </w:r>
      <w:r w:rsidRPr="00303FDD">
        <w:rPr>
          <w:rFonts w:ascii="Times New Roman" w:hAnsi="Times New Roman" w:cs="Times New Roman"/>
        </w:rPr>
        <w:t xml:space="preserve"> </w:t>
      </w:r>
      <w:r w:rsidRPr="00E2070E">
        <w:rPr>
          <w:rFonts w:ascii="Times New Roman" w:hAnsi="Times New Roman" w:cs="Times New Roman"/>
          <w:b/>
          <w:bCs/>
        </w:rPr>
        <w:t>11 They must be silenced, because they are turning whole families away from the truth by their false teaching. And they do it only for money.</w:t>
      </w:r>
      <w:r w:rsidRPr="00303FDD">
        <w:rPr>
          <w:rFonts w:ascii="Times New Roman" w:hAnsi="Times New Roman" w:cs="Times New Roman"/>
        </w:rPr>
        <w:t xml:space="preserve"> 12 Even one of their own men, a prophet from Crete, has said about them, “The people of Crete are all liars, cruel animals, and lazy gluttons.”13 This is true. </w:t>
      </w:r>
      <w:r w:rsidRPr="00E2070E">
        <w:rPr>
          <w:rFonts w:ascii="Times New Roman" w:hAnsi="Times New Roman" w:cs="Times New Roman"/>
          <w:b/>
          <w:bCs/>
        </w:rPr>
        <w:t>So reprimand them sternly to make them strong in the faith. 14 They must stop listening to Jewish myths and the commands of people who have turned away from the truth.</w:t>
      </w:r>
    </w:p>
    <w:p w14:paraId="4571F5DA" w14:textId="4E2B2699" w:rsidR="00303FDD" w:rsidRPr="00303FDD" w:rsidRDefault="00E2070E" w:rsidP="00303FDD">
      <w:pPr>
        <w:rPr>
          <w:rFonts w:ascii="Times New Roman" w:hAnsi="Times New Roman" w:cs="Times New Roman"/>
        </w:rPr>
      </w:pPr>
      <w:r>
        <w:rPr>
          <w:rFonts w:ascii="Times New Roman" w:hAnsi="Times New Roman" w:cs="Times New Roman"/>
        </w:rPr>
        <w:t>A rebellious Christian is a dangerous Christian because they spread false and incorrect teachings of the word of God.  Causing many to be led away from the truth of God’s word and charge them money for it.  Therefore, they must be rebuked and corrected in the word of God.  Also, those who listen to such false Christians</w:t>
      </w:r>
      <w:r w:rsidR="0060723B">
        <w:rPr>
          <w:rFonts w:ascii="Times New Roman" w:hAnsi="Times New Roman" w:cs="Times New Roman"/>
        </w:rPr>
        <w:t xml:space="preserve"> are to rebuked and corrected as well</w:t>
      </w:r>
      <w:r>
        <w:rPr>
          <w:rFonts w:ascii="Times New Roman" w:hAnsi="Times New Roman" w:cs="Times New Roman"/>
        </w:rPr>
        <w:t>.</w:t>
      </w:r>
      <w:r w:rsidR="0060723B">
        <w:rPr>
          <w:rFonts w:ascii="Times New Roman" w:hAnsi="Times New Roman" w:cs="Times New Roman"/>
        </w:rPr>
        <w:t xml:space="preserve">  Amen!</w:t>
      </w:r>
    </w:p>
    <w:p w14:paraId="12B0431D" w14:textId="0DDC5C15" w:rsidR="00303FDD" w:rsidRDefault="00303FDD" w:rsidP="00303FDD">
      <w:pPr>
        <w:rPr>
          <w:rFonts w:ascii="Times New Roman" w:hAnsi="Times New Roman" w:cs="Times New Roman"/>
          <w:b/>
          <w:bCs/>
        </w:rPr>
      </w:pPr>
      <w:r w:rsidRPr="00303FDD">
        <w:rPr>
          <w:rFonts w:ascii="Times New Roman" w:hAnsi="Times New Roman" w:cs="Times New Roman"/>
        </w:rPr>
        <w:t xml:space="preserve">15 Everything is pure to those whose hearts are pure. </w:t>
      </w:r>
      <w:r w:rsidRPr="0060723B">
        <w:rPr>
          <w:rFonts w:ascii="Times New Roman" w:hAnsi="Times New Roman" w:cs="Times New Roman"/>
          <w:b/>
          <w:bCs/>
        </w:rPr>
        <w:t>But nothing is pure to those who are corrupt and unbelieving because their minds and consciences are corrupted.</w:t>
      </w:r>
      <w:r w:rsidR="0060723B">
        <w:rPr>
          <w:rFonts w:ascii="Times New Roman" w:hAnsi="Times New Roman" w:cs="Times New Roman"/>
        </w:rPr>
        <w:t xml:space="preserve"> </w:t>
      </w:r>
      <w:r w:rsidR="0060723B" w:rsidRPr="0060723B">
        <w:rPr>
          <w:rFonts w:ascii="Times New Roman" w:hAnsi="Times New Roman" w:cs="Times New Roman"/>
          <w:b/>
          <w:bCs/>
        </w:rPr>
        <w:t>1</w:t>
      </w:r>
      <w:r w:rsidRPr="0060723B">
        <w:rPr>
          <w:rFonts w:ascii="Times New Roman" w:hAnsi="Times New Roman" w:cs="Times New Roman"/>
          <w:b/>
          <w:bCs/>
        </w:rPr>
        <w:t>6 Such people claim they know God, but they deny him by the way they live. They are detestable and disobedient, worthless for doing anything good.</w:t>
      </w:r>
    </w:p>
    <w:p w14:paraId="736957CC" w14:textId="77777777" w:rsidR="0060723B" w:rsidRDefault="0060723B" w:rsidP="00303FDD">
      <w:pPr>
        <w:rPr>
          <w:rFonts w:ascii="Times New Roman" w:hAnsi="Times New Roman" w:cs="Times New Roman"/>
        </w:rPr>
      </w:pPr>
      <w:r>
        <w:rPr>
          <w:rFonts w:ascii="Times New Roman" w:hAnsi="Times New Roman" w:cs="Times New Roman"/>
        </w:rPr>
        <w:t>False Christians live a false, detestable, disobedient, worthless and good for nothing lives.  This is not the Christian life.  Therefore, if you hear and see folk claiming to be Christians.  But live lives for Satan and not for Christ.  Then rebuke them and attempt to show them the errors of the ways.  With hope they will repent and follow Christ once again.  Amen!</w:t>
      </w:r>
    </w:p>
    <w:p w14:paraId="7F4C2FC3" w14:textId="5A5F84D5" w:rsidR="0060723B" w:rsidRDefault="0060723B" w:rsidP="0060723B">
      <w:pPr>
        <w:rPr>
          <w:rFonts w:ascii="Times New Roman" w:hAnsi="Times New Roman" w:cs="Times New Roman"/>
        </w:rPr>
      </w:pPr>
      <w:r w:rsidRPr="0060723B">
        <w:rPr>
          <w:rFonts w:ascii="Times New Roman" w:hAnsi="Times New Roman" w:cs="Times New Roman"/>
          <w:b/>
          <w:bCs/>
        </w:rPr>
        <w:t>Remember what the Lord said in John 10:27 (NKJV) says this,</w:t>
      </w:r>
      <w:r>
        <w:rPr>
          <w:rFonts w:ascii="Times New Roman" w:hAnsi="Times New Roman" w:cs="Times New Roman"/>
        </w:rPr>
        <w:t xml:space="preserve"> “</w:t>
      </w:r>
      <w:r w:rsidRPr="0060723B">
        <w:rPr>
          <w:rFonts w:ascii="Times New Roman" w:hAnsi="Times New Roman" w:cs="Times New Roman"/>
        </w:rPr>
        <w:t xml:space="preserve">27 My sheep hear My voice, and I know them, and they follow, Me. </w:t>
      </w:r>
    </w:p>
    <w:p w14:paraId="159EE44B" w14:textId="499D0138" w:rsidR="00E85FA3" w:rsidRDefault="00E85FA3" w:rsidP="0060723B">
      <w:pPr>
        <w:rPr>
          <w:rFonts w:ascii="Times New Roman" w:hAnsi="Times New Roman" w:cs="Times New Roman"/>
        </w:rPr>
      </w:pPr>
      <w:r>
        <w:rPr>
          <w:rFonts w:ascii="Times New Roman" w:hAnsi="Times New Roman" w:cs="Times New Roman"/>
        </w:rPr>
        <w:t>For the true and false Christians.  It is your responsibility to hear his voice, which is, the word of God.  Then and only then will the Lord know you.  Because you choose to know him and follow him.  Therefore, if you’re a true Christian.  Then continue to listen and follow the Lord and you will never become a false Christian.   Amen!</w:t>
      </w:r>
    </w:p>
    <w:p w14:paraId="3A1F4F20" w14:textId="5B592BBF" w:rsidR="0060723B" w:rsidRDefault="00E85FA3" w:rsidP="00303FDD">
      <w:pPr>
        <w:rPr>
          <w:rFonts w:ascii="Times New Roman" w:hAnsi="Times New Roman" w:cs="Times New Roman"/>
        </w:rPr>
      </w:pPr>
      <w:r>
        <w:rPr>
          <w:rFonts w:ascii="Times New Roman" w:hAnsi="Times New Roman" w:cs="Times New Roman"/>
        </w:rPr>
        <w:t xml:space="preserve">However, if you have become a false Christian because you have turned away from Christ.  Then repent, turn back to listening and following Christ.  You will be blessed when you do so.  Amen! </w:t>
      </w:r>
    </w:p>
    <w:p w14:paraId="43879D1E" w14:textId="77777777" w:rsidR="0060723B" w:rsidRDefault="0060723B" w:rsidP="00303FDD">
      <w:pPr>
        <w:rPr>
          <w:rFonts w:ascii="Times New Roman" w:hAnsi="Times New Roman" w:cs="Times New Roman"/>
        </w:rPr>
      </w:pPr>
      <w:r>
        <w:rPr>
          <w:rFonts w:ascii="Times New Roman" w:hAnsi="Times New Roman" w:cs="Times New Roman"/>
        </w:rPr>
        <w:lastRenderedPageBreak/>
        <w:t>I Love You, Be Blessed!</w:t>
      </w:r>
    </w:p>
    <w:p w14:paraId="01887C82" w14:textId="2CB2D375" w:rsidR="0060723B" w:rsidRPr="0060723B" w:rsidRDefault="0060723B" w:rsidP="00303FDD">
      <w:pPr>
        <w:rPr>
          <w:rFonts w:ascii="Times New Roman" w:hAnsi="Times New Roman" w:cs="Times New Roman"/>
        </w:rPr>
      </w:pPr>
      <w:r>
        <w:rPr>
          <w:rFonts w:ascii="Times New Roman" w:hAnsi="Times New Roman" w:cs="Times New Roman"/>
        </w:rPr>
        <w:t xml:space="preserve">Pastor Jimmy   </w:t>
      </w:r>
    </w:p>
    <w:sectPr w:rsidR="0060723B" w:rsidRPr="0060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16"/>
    <w:rsid w:val="001058D5"/>
    <w:rsid w:val="00303FDD"/>
    <w:rsid w:val="00553D16"/>
    <w:rsid w:val="0060723B"/>
    <w:rsid w:val="00BF737D"/>
    <w:rsid w:val="00D24C8F"/>
    <w:rsid w:val="00E2070E"/>
    <w:rsid w:val="00E8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21D9"/>
  <w15:chartTrackingRefBased/>
  <w15:docId w15:val="{C7FEE7F1-4C6F-41B2-BC59-A66C6BA4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D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3D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3D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3D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3D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3D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3D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3D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3D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D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3D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3D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3D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3D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3D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3D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3D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3D16"/>
    <w:rPr>
      <w:rFonts w:eastAsiaTheme="majorEastAsia" w:cstheme="majorBidi"/>
      <w:color w:val="272727" w:themeColor="text1" w:themeTint="D8"/>
    </w:rPr>
  </w:style>
  <w:style w:type="paragraph" w:styleId="Title">
    <w:name w:val="Title"/>
    <w:basedOn w:val="Normal"/>
    <w:next w:val="Normal"/>
    <w:link w:val="TitleChar"/>
    <w:uiPriority w:val="10"/>
    <w:qFormat/>
    <w:rsid w:val="00553D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D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3D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3D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3D16"/>
    <w:pPr>
      <w:spacing w:before="160"/>
      <w:jc w:val="center"/>
    </w:pPr>
    <w:rPr>
      <w:i/>
      <w:iCs/>
      <w:color w:val="404040" w:themeColor="text1" w:themeTint="BF"/>
    </w:rPr>
  </w:style>
  <w:style w:type="character" w:customStyle="1" w:styleId="QuoteChar">
    <w:name w:val="Quote Char"/>
    <w:basedOn w:val="DefaultParagraphFont"/>
    <w:link w:val="Quote"/>
    <w:uiPriority w:val="29"/>
    <w:rsid w:val="00553D16"/>
    <w:rPr>
      <w:i/>
      <w:iCs/>
      <w:color w:val="404040" w:themeColor="text1" w:themeTint="BF"/>
    </w:rPr>
  </w:style>
  <w:style w:type="paragraph" w:styleId="ListParagraph">
    <w:name w:val="List Paragraph"/>
    <w:basedOn w:val="Normal"/>
    <w:uiPriority w:val="34"/>
    <w:qFormat/>
    <w:rsid w:val="00553D16"/>
    <w:pPr>
      <w:ind w:left="720"/>
      <w:contextualSpacing/>
    </w:pPr>
  </w:style>
  <w:style w:type="character" w:styleId="IntenseEmphasis">
    <w:name w:val="Intense Emphasis"/>
    <w:basedOn w:val="DefaultParagraphFont"/>
    <w:uiPriority w:val="21"/>
    <w:qFormat/>
    <w:rsid w:val="00553D16"/>
    <w:rPr>
      <w:i/>
      <w:iCs/>
      <w:color w:val="0F4761" w:themeColor="accent1" w:themeShade="BF"/>
    </w:rPr>
  </w:style>
  <w:style w:type="paragraph" w:styleId="IntenseQuote">
    <w:name w:val="Intense Quote"/>
    <w:basedOn w:val="Normal"/>
    <w:next w:val="Normal"/>
    <w:link w:val="IntenseQuoteChar"/>
    <w:uiPriority w:val="30"/>
    <w:qFormat/>
    <w:rsid w:val="00553D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3D16"/>
    <w:rPr>
      <w:i/>
      <w:iCs/>
      <w:color w:val="0F4761" w:themeColor="accent1" w:themeShade="BF"/>
    </w:rPr>
  </w:style>
  <w:style w:type="character" w:styleId="IntenseReference">
    <w:name w:val="Intense Reference"/>
    <w:basedOn w:val="DefaultParagraphFont"/>
    <w:uiPriority w:val="32"/>
    <w:qFormat/>
    <w:rsid w:val="00553D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2024-01-24T21:33:00Z</dcterms:created>
  <dcterms:modified xsi:type="dcterms:W3CDTF">2024-01-28T16:35:00Z</dcterms:modified>
</cp:coreProperties>
</file>