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F691A" w14:textId="7552312E" w:rsidR="00AD0347" w:rsidRPr="00AD0347" w:rsidRDefault="00AD0347" w:rsidP="00453723">
      <w:pPr>
        <w:jc w:val="center"/>
        <w:rPr>
          <w:rFonts w:ascii="Times New Roman" w:hAnsi="Times New Roman" w:cs="Times New Roman"/>
          <w:b/>
          <w:bCs/>
        </w:rPr>
      </w:pPr>
      <w:r w:rsidRPr="00AD0347">
        <w:rPr>
          <w:rFonts w:ascii="Times New Roman" w:hAnsi="Times New Roman" w:cs="Times New Roman"/>
          <w:b/>
          <w:bCs/>
        </w:rPr>
        <w:t>“</w:t>
      </w:r>
      <w:r w:rsidR="00B43D1E">
        <w:rPr>
          <w:rFonts w:ascii="Times New Roman" w:hAnsi="Times New Roman" w:cs="Times New Roman"/>
          <w:b/>
          <w:bCs/>
        </w:rPr>
        <w:t>The C</w:t>
      </w:r>
      <w:r w:rsidR="003506FB">
        <w:rPr>
          <w:rFonts w:ascii="Times New Roman" w:hAnsi="Times New Roman" w:cs="Times New Roman"/>
          <w:b/>
          <w:bCs/>
        </w:rPr>
        <w:t>orrupt</w:t>
      </w:r>
      <w:r w:rsidR="00B43D1E">
        <w:rPr>
          <w:rFonts w:ascii="Times New Roman" w:hAnsi="Times New Roman" w:cs="Times New Roman"/>
          <w:b/>
          <w:bCs/>
        </w:rPr>
        <w:t xml:space="preserve"> Church</w:t>
      </w:r>
      <w:r w:rsidR="004657A3">
        <w:rPr>
          <w:rFonts w:ascii="Times New Roman" w:hAnsi="Times New Roman" w:cs="Times New Roman"/>
          <w:b/>
          <w:bCs/>
        </w:rPr>
        <w:t>”</w:t>
      </w:r>
    </w:p>
    <w:p w14:paraId="07E00901" w14:textId="77757A0D" w:rsidR="00AD0347" w:rsidRPr="00AD0347" w:rsidRDefault="003506FB" w:rsidP="00AD0347">
      <w:pPr>
        <w:rPr>
          <w:rFonts w:ascii="Times New Roman" w:hAnsi="Times New Roman" w:cs="Times New Roman"/>
        </w:rPr>
      </w:pPr>
      <w:r w:rsidRPr="003506FB">
        <w:rPr>
          <w:rFonts w:ascii="Times New Roman" w:hAnsi="Times New Roman" w:cs="Times New Roman"/>
        </w:rPr>
        <w:t>In the Bible, corruption means a departure from God's standards, involving both physical decay and moral or spiritual ruin</w:t>
      </w:r>
      <w:r>
        <w:rPr>
          <w:rFonts w:ascii="Times New Roman" w:hAnsi="Times New Roman" w:cs="Times New Roman"/>
        </w:rPr>
        <w:t xml:space="preserve">.  </w:t>
      </w:r>
      <w:r w:rsidR="00A53C5F">
        <w:rPr>
          <w:rFonts w:ascii="Times New Roman" w:hAnsi="Times New Roman" w:cs="Times New Roman"/>
        </w:rPr>
        <w:t xml:space="preserve">Any Christian doing so dishonors God the Father, God the Son, and God the Holy Spirit.  </w:t>
      </w:r>
      <w:r w:rsidR="00AD0347" w:rsidRPr="00AD0347">
        <w:rPr>
          <w:rFonts w:ascii="Times New Roman" w:hAnsi="Times New Roman" w:cs="Times New Roman"/>
        </w:rPr>
        <w:t>Let’s Get Into The Word!</w:t>
      </w:r>
    </w:p>
    <w:p w14:paraId="50F2FD0E" w14:textId="0C47F7B5" w:rsidR="00E02DAE" w:rsidRDefault="00AD0347" w:rsidP="00E02DAE">
      <w:pPr>
        <w:rPr>
          <w:rFonts w:ascii="Times New Roman" w:hAnsi="Times New Roman" w:cs="Times New Roman"/>
        </w:rPr>
      </w:pPr>
      <w:r w:rsidRPr="004D05D2">
        <w:rPr>
          <w:rFonts w:ascii="Times New Roman" w:hAnsi="Times New Roman" w:cs="Times New Roman"/>
          <w:b/>
          <w:bCs/>
        </w:rPr>
        <w:t xml:space="preserve">Scripture Reading: </w:t>
      </w:r>
      <w:r w:rsidR="00E02DAE" w:rsidRPr="00E02DAE">
        <w:rPr>
          <w:rFonts w:ascii="Times New Roman" w:hAnsi="Times New Roman" w:cs="Times New Roman"/>
          <w:b/>
          <w:bCs/>
        </w:rPr>
        <w:t>Galatians 6:8</w:t>
      </w:r>
      <w:r w:rsidR="00E02DAE" w:rsidRPr="00E02DAE">
        <w:rPr>
          <w:rFonts w:ascii="Times New Roman" w:hAnsi="Times New Roman" w:cs="Times New Roman"/>
          <w:b/>
          <w:bCs/>
        </w:rPr>
        <w:t xml:space="preserve"> (NKJV) says this,</w:t>
      </w:r>
      <w:r w:rsidR="00E02DAE">
        <w:rPr>
          <w:rFonts w:ascii="Times New Roman" w:hAnsi="Times New Roman" w:cs="Times New Roman"/>
        </w:rPr>
        <w:t xml:space="preserve"> “</w:t>
      </w:r>
      <w:r w:rsidR="00E02DAE" w:rsidRPr="00E02DAE">
        <w:rPr>
          <w:rFonts w:ascii="Times New Roman" w:hAnsi="Times New Roman" w:cs="Times New Roman"/>
        </w:rPr>
        <w:t xml:space="preserve">8 For he who </w:t>
      </w:r>
      <w:r w:rsidR="00E02DAE" w:rsidRPr="00E02DAE">
        <w:rPr>
          <w:rFonts w:ascii="Times New Roman" w:hAnsi="Times New Roman" w:cs="Times New Roman"/>
          <w:b/>
          <w:bCs/>
        </w:rPr>
        <w:t>sows to his flesh will of the flesh reap corruption,</w:t>
      </w:r>
      <w:r w:rsidR="00E02DAE" w:rsidRPr="00E02DAE">
        <w:rPr>
          <w:rFonts w:ascii="Times New Roman" w:hAnsi="Times New Roman" w:cs="Times New Roman"/>
        </w:rPr>
        <w:t xml:space="preserve"> but he who sows to the Spirit will of the Spirit reap everlasting life.</w:t>
      </w:r>
    </w:p>
    <w:p w14:paraId="22693D7D" w14:textId="60F27803" w:rsidR="00AD0347" w:rsidRPr="00AD0347" w:rsidRDefault="00AD0347" w:rsidP="00E02DAE">
      <w:pPr>
        <w:rPr>
          <w:rFonts w:ascii="Times New Roman" w:hAnsi="Times New Roman" w:cs="Times New Roman"/>
        </w:rPr>
      </w:pPr>
      <w:r w:rsidRPr="004D05D2">
        <w:rPr>
          <w:rFonts w:ascii="Times New Roman" w:hAnsi="Times New Roman" w:cs="Times New Roman"/>
          <w:b/>
          <w:bCs/>
        </w:rPr>
        <w:t>Call To Praise &amp; Worship: Psalm 100:1-5 (NKJV) says this,</w:t>
      </w:r>
      <w:r w:rsidRPr="00AD0347">
        <w:rPr>
          <w:rFonts w:ascii="Times New Roman" w:hAnsi="Times New Roman" w:cs="Times New Roman"/>
        </w:rPr>
        <w:t xml:space="preserve"> “1 Make a joyful shout to the Lord, all you lands!  2 Serve the Lord with gladness; come before His presence with singing.  3 Know that the Lord, He is God;  It is He who has made us, and not we ourselves; we are His people and the sheep of His pasture.  4 Enter into His gates with thanksgiving, and into His courts with praise.  Be thankful to Him, and bless His name.  5 For the Lord is good; his mercy is everlasting, and His truth endures to all generations.</w:t>
      </w:r>
    </w:p>
    <w:p w14:paraId="3A68A646" w14:textId="77777777" w:rsidR="00AD0347" w:rsidRPr="00A23111" w:rsidRDefault="00AD0347" w:rsidP="00AD0347">
      <w:pPr>
        <w:rPr>
          <w:rFonts w:ascii="Times New Roman" w:hAnsi="Times New Roman" w:cs="Times New Roman"/>
          <w:b/>
          <w:bCs/>
        </w:rPr>
      </w:pPr>
      <w:r w:rsidRPr="00A23111">
        <w:rPr>
          <w:rFonts w:ascii="Times New Roman" w:hAnsi="Times New Roman" w:cs="Times New Roman"/>
          <w:b/>
          <w:bCs/>
        </w:rPr>
        <w:t xml:space="preserve">**************NOW WE WILL BE GOING INTO PRAISE &amp; WORSHIP*************   </w:t>
      </w:r>
    </w:p>
    <w:p w14:paraId="3BAFCC74" w14:textId="6D401E41" w:rsidR="003506FB" w:rsidRDefault="00A23111" w:rsidP="00A23111">
      <w:pPr>
        <w:jc w:val="center"/>
        <w:rPr>
          <w:rFonts w:ascii="Times New Roman" w:hAnsi="Times New Roman" w:cs="Times New Roman"/>
          <w:b/>
          <w:bCs/>
          <w:u w:val="single"/>
        </w:rPr>
      </w:pPr>
      <w:r w:rsidRPr="00A23111">
        <w:rPr>
          <w:rFonts w:ascii="Times New Roman" w:hAnsi="Times New Roman" w:cs="Times New Roman"/>
          <w:b/>
          <w:bCs/>
          <w:u w:val="single"/>
        </w:rPr>
        <w:t>“The C</w:t>
      </w:r>
      <w:r w:rsidR="003506FB">
        <w:rPr>
          <w:rFonts w:ascii="Times New Roman" w:hAnsi="Times New Roman" w:cs="Times New Roman"/>
          <w:b/>
          <w:bCs/>
          <w:u w:val="single"/>
        </w:rPr>
        <w:t>orrupt</w:t>
      </w:r>
      <w:r w:rsidRPr="00A23111">
        <w:rPr>
          <w:rFonts w:ascii="Times New Roman" w:hAnsi="Times New Roman" w:cs="Times New Roman"/>
          <w:b/>
          <w:bCs/>
          <w:u w:val="single"/>
        </w:rPr>
        <w:t xml:space="preserve"> Church”</w:t>
      </w:r>
    </w:p>
    <w:p w14:paraId="07E00ADA" w14:textId="1B438AB5" w:rsidR="00F8325A" w:rsidRDefault="00F8325A" w:rsidP="00E02DAE">
      <w:pPr>
        <w:rPr>
          <w:rFonts w:ascii="Times New Roman" w:hAnsi="Times New Roman" w:cs="Times New Roman"/>
          <w:b/>
          <w:bCs/>
        </w:rPr>
      </w:pPr>
      <w:r w:rsidRPr="00F8325A">
        <w:rPr>
          <w:rFonts w:ascii="Times New Roman" w:hAnsi="Times New Roman" w:cs="Times New Roman"/>
          <w:b/>
          <w:bCs/>
        </w:rPr>
        <w:t>Genesis 6:11-13 (NKJV) says this,</w:t>
      </w:r>
      <w:r w:rsidRPr="00F8325A">
        <w:rPr>
          <w:rFonts w:ascii="Times New Roman" w:hAnsi="Times New Roman" w:cs="Times New Roman"/>
        </w:rPr>
        <w:t xml:space="preserve"> “11 The earth also </w:t>
      </w:r>
      <w:r w:rsidRPr="008777EB">
        <w:rPr>
          <w:rFonts w:ascii="Times New Roman" w:hAnsi="Times New Roman" w:cs="Times New Roman"/>
          <w:b/>
          <w:bCs/>
        </w:rPr>
        <w:t>was corrupt before God,</w:t>
      </w:r>
      <w:r w:rsidRPr="00F8325A">
        <w:rPr>
          <w:rFonts w:ascii="Times New Roman" w:hAnsi="Times New Roman" w:cs="Times New Roman"/>
        </w:rPr>
        <w:t xml:space="preserve"> and the earth was filled with violence. 12 So God looked upon the earth, and indeed it was corrupt; </w:t>
      </w:r>
      <w:r w:rsidRPr="008777EB">
        <w:rPr>
          <w:rFonts w:ascii="Times New Roman" w:hAnsi="Times New Roman" w:cs="Times New Roman"/>
          <w:b/>
          <w:bCs/>
        </w:rPr>
        <w:t>for all flesh had corrupted their way on the earth.</w:t>
      </w:r>
      <w:r w:rsidRPr="00F8325A">
        <w:rPr>
          <w:rFonts w:ascii="Times New Roman" w:hAnsi="Times New Roman" w:cs="Times New Roman"/>
        </w:rPr>
        <w:t xml:space="preserve"> 13 And God said to Noah, “The end of all flesh has come before Me, for the earth is filled with violence through them; and behold, </w:t>
      </w:r>
      <w:r w:rsidRPr="008777EB">
        <w:rPr>
          <w:rFonts w:ascii="Times New Roman" w:hAnsi="Times New Roman" w:cs="Times New Roman"/>
          <w:b/>
          <w:bCs/>
        </w:rPr>
        <w:t>I will destroy them with the earth.</w:t>
      </w:r>
    </w:p>
    <w:p w14:paraId="6BAF71A5" w14:textId="3A1F271D" w:rsidR="008777EB" w:rsidRDefault="008777EB" w:rsidP="008777EB">
      <w:pPr>
        <w:jc w:val="both"/>
        <w:rPr>
          <w:rFonts w:ascii="Times New Roman" w:hAnsi="Times New Roman" w:cs="Times New Roman"/>
        </w:rPr>
      </w:pPr>
      <w:r>
        <w:rPr>
          <w:rFonts w:ascii="Times New Roman" w:hAnsi="Times New Roman" w:cs="Times New Roman"/>
        </w:rPr>
        <w:t>God always deals with corruption with destruction of some kind.  However, the destruction does not come without warning.  Therefore, be warned this morning.  That if you are living a lifestyle of corruption.  Then you are destined for destruction. Therefore, repent and turn to God if you want to avoid destruction.  Amen!</w:t>
      </w:r>
    </w:p>
    <w:p w14:paraId="4B95EE83" w14:textId="77777777" w:rsidR="008777EB" w:rsidRDefault="008777EB" w:rsidP="008777EB">
      <w:pPr>
        <w:jc w:val="both"/>
        <w:rPr>
          <w:rFonts w:ascii="Times New Roman" w:hAnsi="Times New Roman" w:cs="Times New Roman"/>
          <w:b/>
          <w:bCs/>
        </w:rPr>
      </w:pPr>
      <w:r w:rsidRPr="008777EB">
        <w:rPr>
          <w:rFonts w:ascii="Times New Roman" w:hAnsi="Times New Roman" w:cs="Times New Roman"/>
          <w:b/>
          <w:bCs/>
        </w:rPr>
        <w:t>2 Peter 2:1-22 (NKJV) says this,</w:t>
      </w:r>
      <w:r w:rsidRPr="008777EB">
        <w:rPr>
          <w:rFonts w:ascii="Times New Roman" w:hAnsi="Times New Roman" w:cs="Times New Roman"/>
        </w:rPr>
        <w:t xml:space="preserve"> “1 But there were </w:t>
      </w:r>
      <w:r w:rsidRPr="008777EB">
        <w:rPr>
          <w:rFonts w:ascii="Times New Roman" w:hAnsi="Times New Roman" w:cs="Times New Roman"/>
          <w:b/>
          <w:bCs/>
        </w:rPr>
        <w:t>also false prophets among the people, even as there will be false teachers among you, who will secretly</w:t>
      </w:r>
      <w:r w:rsidRPr="008777EB">
        <w:rPr>
          <w:rFonts w:ascii="Times New Roman" w:hAnsi="Times New Roman" w:cs="Times New Roman"/>
        </w:rPr>
        <w:t xml:space="preserve"> </w:t>
      </w:r>
      <w:r w:rsidRPr="008777EB">
        <w:rPr>
          <w:rFonts w:ascii="Times New Roman" w:hAnsi="Times New Roman" w:cs="Times New Roman"/>
          <w:b/>
          <w:bCs/>
        </w:rPr>
        <w:t>bring in destructive heresies, even denying the Lord who bought them, and bring on themselves swift destruction.</w:t>
      </w:r>
      <w:r w:rsidRPr="008777EB">
        <w:rPr>
          <w:rFonts w:ascii="Times New Roman" w:hAnsi="Times New Roman" w:cs="Times New Roman"/>
        </w:rPr>
        <w:t xml:space="preserve"> </w:t>
      </w:r>
      <w:r>
        <w:rPr>
          <w:rFonts w:ascii="Times New Roman" w:hAnsi="Times New Roman" w:cs="Times New Roman"/>
        </w:rPr>
        <w:t xml:space="preserve"> </w:t>
      </w:r>
      <w:r w:rsidRPr="008777EB">
        <w:rPr>
          <w:rFonts w:ascii="Times New Roman" w:hAnsi="Times New Roman" w:cs="Times New Roman"/>
        </w:rPr>
        <w:t xml:space="preserve">2 And many will follow their destructive ways, because of whom the way of truth will be blasphemed. 3 By covetousness </w:t>
      </w:r>
      <w:r w:rsidRPr="008777EB">
        <w:rPr>
          <w:rFonts w:ascii="Times New Roman" w:hAnsi="Times New Roman" w:cs="Times New Roman"/>
          <w:b/>
          <w:bCs/>
        </w:rPr>
        <w:t xml:space="preserve">they will exploit you with deceptive words; for a long time, their judgment has not been idle, and their destruction does not slumber. </w:t>
      </w:r>
      <w:r w:rsidRPr="008777EB">
        <w:rPr>
          <w:rFonts w:ascii="Times New Roman" w:hAnsi="Times New Roman" w:cs="Times New Roman"/>
        </w:rPr>
        <w:t xml:space="preserve">4 For if God did not spare the angels who sinned, but cast them down to hell and delivered them into chains of darkness, to be reserved for judgment; 5 and did not spare the ancient world, but saved Noah, one of eight people, a preacher of righteousness, bringing in the flood on the world of the ungodly; </w:t>
      </w:r>
      <w:r w:rsidRPr="008777EB">
        <w:rPr>
          <w:rFonts w:ascii="Times New Roman" w:hAnsi="Times New Roman" w:cs="Times New Roman"/>
          <w:b/>
          <w:bCs/>
        </w:rPr>
        <w:t>6 and turning the cities of Sodom and Gomorrah into ashes, condemned them to destruction, making them an example to those who afterward would live ungodly</w:t>
      </w:r>
      <w:r>
        <w:rPr>
          <w:rFonts w:ascii="Times New Roman" w:hAnsi="Times New Roman" w:cs="Times New Roman"/>
          <w:b/>
          <w:bCs/>
        </w:rPr>
        <w:t>.</w:t>
      </w:r>
    </w:p>
    <w:p w14:paraId="6255093F" w14:textId="77777777" w:rsidR="008777EB" w:rsidRDefault="008777EB" w:rsidP="008777EB">
      <w:pPr>
        <w:jc w:val="both"/>
        <w:rPr>
          <w:rFonts w:ascii="Times New Roman" w:hAnsi="Times New Roman" w:cs="Times New Roman"/>
        </w:rPr>
      </w:pPr>
    </w:p>
    <w:p w14:paraId="0C7617F5" w14:textId="05675CE1" w:rsidR="008777EB" w:rsidRDefault="008777EB" w:rsidP="008777EB">
      <w:pPr>
        <w:jc w:val="both"/>
        <w:rPr>
          <w:rFonts w:ascii="Times New Roman" w:hAnsi="Times New Roman" w:cs="Times New Roman"/>
          <w:b/>
          <w:bCs/>
        </w:rPr>
      </w:pPr>
      <w:r w:rsidRPr="008777EB">
        <w:rPr>
          <w:rFonts w:ascii="Times New Roman" w:hAnsi="Times New Roman" w:cs="Times New Roman"/>
          <w:b/>
          <w:bCs/>
        </w:rPr>
        <w:lastRenderedPageBreak/>
        <w:t>7 and delivered righteous Lot, who was oppressed by the filthy conduct of the wicked 8 (for that righteous man, dwelling among them, tormented his righteous soul from day to day by seeing and hearing their lawless deeds)</w:t>
      </w:r>
      <w:r w:rsidRPr="008777EB">
        <w:rPr>
          <w:rFonts w:ascii="Times New Roman" w:hAnsi="Times New Roman" w:cs="Times New Roman"/>
          <w:b/>
          <w:bCs/>
        </w:rPr>
        <w:t>.</w:t>
      </w:r>
      <w:r>
        <w:rPr>
          <w:rFonts w:ascii="Times New Roman" w:hAnsi="Times New Roman" w:cs="Times New Roman"/>
        </w:rPr>
        <w:t xml:space="preserve">  </w:t>
      </w:r>
      <w:r w:rsidRPr="008777EB">
        <w:rPr>
          <w:rFonts w:ascii="Times New Roman" w:hAnsi="Times New Roman" w:cs="Times New Roman"/>
        </w:rPr>
        <w:t xml:space="preserve">9 </w:t>
      </w:r>
      <w:r>
        <w:rPr>
          <w:rFonts w:ascii="Times New Roman" w:hAnsi="Times New Roman" w:cs="Times New Roman"/>
        </w:rPr>
        <w:t>T</w:t>
      </w:r>
      <w:r w:rsidRPr="008777EB">
        <w:rPr>
          <w:rFonts w:ascii="Times New Roman" w:hAnsi="Times New Roman" w:cs="Times New Roman"/>
        </w:rPr>
        <w:t xml:space="preserve">hen the Lord knows how to deliver the godly out of temptations and to reserve the unjust under punishment for the day of judgment, 10 and especially those who walk according to the flesh in the lust of uncleanness and despise authority. </w:t>
      </w:r>
      <w:r w:rsidRPr="008777EB">
        <w:rPr>
          <w:rFonts w:ascii="Times New Roman" w:hAnsi="Times New Roman" w:cs="Times New Roman"/>
          <w:b/>
          <w:bCs/>
        </w:rPr>
        <w:t xml:space="preserve">They are presumptuous, self-willed. They are not afraid to speak evil of dignitaries, 11 whereas angels, who are greater in power and might, do not bring a reviling accusation against them before the Lord. </w:t>
      </w:r>
    </w:p>
    <w:p w14:paraId="102F076C" w14:textId="6EE88F9D" w:rsidR="008777EB" w:rsidRPr="008777EB" w:rsidRDefault="008777EB" w:rsidP="008777EB">
      <w:pPr>
        <w:jc w:val="both"/>
        <w:rPr>
          <w:rFonts w:ascii="Times New Roman" w:hAnsi="Times New Roman" w:cs="Times New Roman"/>
        </w:rPr>
      </w:pPr>
      <w:r w:rsidRPr="008777EB">
        <w:rPr>
          <w:rFonts w:ascii="Times New Roman" w:hAnsi="Times New Roman" w:cs="Times New Roman"/>
        </w:rPr>
        <w:t>Living and teaching others to live corrupted lives.  Means that you will bring destruction from the Lord on yourself and others.  Therefore, live lives that are worthy of God.  Even if you fall get up and don’t settle for less than but for more than.  Amen!</w:t>
      </w:r>
    </w:p>
    <w:p w14:paraId="2981C781" w14:textId="5162E49F" w:rsidR="008777EB" w:rsidRPr="008777EB" w:rsidRDefault="008777EB" w:rsidP="008777EB">
      <w:pPr>
        <w:jc w:val="both"/>
        <w:rPr>
          <w:rFonts w:ascii="Times New Roman" w:hAnsi="Times New Roman" w:cs="Times New Roman"/>
        </w:rPr>
      </w:pPr>
      <w:r w:rsidRPr="008777EB">
        <w:rPr>
          <w:rFonts w:ascii="Times New Roman" w:hAnsi="Times New Roman" w:cs="Times New Roman"/>
          <w:b/>
          <w:bCs/>
        </w:rPr>
        <w:t>12 But these, like natural brute beasts made to be caught and destroyed, speak evil of the things they do not understand, and will utterly perish in their own corruption</w:t>
      </w:r>
      <w:r>
        <w:rPr>
          <w:rFonts w:ascii="Times New Roman" w:hAnsi="Times New Roman" w:cs="Times New Roman"/>
          <w:b/>
          <w:bCs/>
        </w:rPr>
        <w:t>.</w:t>
      </w:r>
      <w:r w:rsidRPr="008777EB">
        <w:rPr>
          <w:rFonts w:ascii="Times New Roman" w:hAnsi="Times New Roman" w:cs="Times New Roman"/>
        </w:rPr>
        <w:t xml:space="preserve"> </w:t>
      </w:r>
      <w:r w:rsidRPr="008777EB">
        <w:rPr>
          <w:rFonts w:ascii="Times New Roman" w:hAnsi="Times New Roman" w:cs="Times New Roman"/>
          <w:b/>
          <w:bCs/>
        </w:rPr>
        <w:t>13 and will receive the wages of unrighteousness, as those who count it pleasure to carouse in the daytime. They are spots and blemishes, carousing in their own deceptions while they feast with you</w:t>
      </w:r>
      <w:r>
        <w:rPr>
          <w:rFonts w:ascii="Times New Roman" w:hAnsi="Times New Roman" w:cs="Times New Roman"/>
          <w:b/>
          <w:bCs/>
        </w:rPr>
        <w:t xml:space="preserve">. </w:t>
      </w:r>
      <w:r w:rsidRPr="008777EB">
        <w:rPr>
          <w:rFonts w:ascii="Times New Roman" w:hAnsi="Times New Roman" w:cs="Times New Roman"/>
        </w:rPr>
        <w:t xml:space="preserve">14 having eyes full of adultery and that cannot cease from sin, enticing unstable souls. They have a heart trained in covetous practices, and are accursed children. 15 They have forsaken the right way and gone astray, </w:t>
      </w:r>
      <w:r w:rsidRPr="008777EB">
        <w:rPr>
          <w:rFonts w:ascii="Times New Roman" w:hAnsi="Times New Roman" w:cs="Times New Roman"/>
          <w:b/>
          <w:bCs/>
        </w:rPr>
        <w:t>following the way of Balaam the son of Beor, who loved the wages of unrighteousness; 16 but he was rebuked for his iniquity: a dumb donkey speaking with a man’s voice restrained the madness of the prophet. 17 These are wells without water, clouds carried by a tempest, for whom is reserved the blackness of darkness forever.</w:t>
      </w:r>
      <w:r w:rsidRPr="008777EB">
        <w:rPr>
          <w:rFonts w:ascii="Times New Roman" w:hAnsi="Times New Roman" w:cs="Times New Roman"/>
        </w:rPr>
        <w:t xml:space="preserve">  </w:t>
      </w:r>
    </w:p>
    <w:p w14:paraId="7303F17C" w14:textId="59E97FE0" w:rsidR="008777EB" w:rsidRDefault="008777EB" w:rsidP="008777EB">
      <w:pPr>
        <w:jc w:val="both"/>
        <w:rPr>
          <w:rFonts w:ascii="Times New Roman" w:hAnsi="Times New Roman" w:cs="Times New Roman"/>
          <w:b/>
          <w:bCs/>
        </w:rPr>
      </w:pPr>
      <w:r w:rsidRPr="008777EB">
        <w:rPr>
          <w:rFonts w:ascii="Times New Roman" w:hAnsi="Times New Roman" w:cs="Times New Roman"/>
        </w:rPr>
        <w:t xml:space="preserve">18 For when they speak great swelling words of emptiness, they allure through the lusts of the flesh, through lewdness, the ones who have actually escaped from those who live in error. </w:t>
      </w:r>
      <w:r w:rsidRPr="008777EB">
        <w:rPr>
          <w:rFonts w:ascii="Times New Roman" w:hAnsi="Times New Roman" w:cs="Times New Roman"/>
          <w:b/>
          <w:bCs/>
        </w:rPr>
        <w:t xml:space="preserve">19 While they promise them liberty, they themselves are slaves of corruption; for by whom a person is overcome, by him also he is brought into bondage. </w:t>
      </w:r>
      <w:r w:rsidRPr="008777EB">
        <w:rPr>
          <w:rFonts w:ascii="Times New Roman" w:hAnsi="Times New Roman" w:cs="Times New Roman"/>
        </w:rPr>
        <w:t xml:space="preserve">20 For if, after they have escaped </w:t>
      </w:r>
      <w:r w:rsidRPr="008777EB">
        <w:rPr>
          <w:rFonts w:ascii="Times New Roman" w:hAnsi="Times New Roman" w:cs="Times New Roman"/>
          <w:b/>
          <w:bCs/>
        </w:rPr>
        <w:t>the pollutions of the world through the knowledge of the Lord and Savior Jesus Christ,</w:t>
      </w:r>
      <w:r w:rsidRPr="008777EB">
        <w:rPr>
          <w:rFonts w:ascii="Times New Roman" w:hAnsi="Times New Roman" w:cs="Times New Roman"/>
        </w:rPr>
        <w:t xml:space="preserve"> they are again entangled in them and overcome, the latter end is worse for them than the beginning. 21 For it would have been better for them not to have known the way of righteousness, than having known it, to turn from the holy commandment delivered to them. </w:t>
      </w:r>
      <w:r w:rsidRPr="00A534DF">
        <w:rPr>
          <w:rFonts w:ascii="Times New Roman" w:hAnsi="Times New Roman" w:cs="Times New Roman"/>
          <w:b/>
          <w:bCs/>
        </w:rPr>
        <w:t>22 But it has happened to them according to the true proverb: “A dog returns to his own vomit,” and “a sow, having washed, to her wallowing in the mire.”</w:t>
      </w:r>
    </w:p>
    <w:p w14:paraId="1A3EC8B8" w14:textId="312B01B8" w:rsidR="00A534DF" w:rsidRPr="00A534DF" w:rsidRDefault="00A534DF" w:rsidP="008777EB">
      <w:pPr>
        <w:jc w:val="both"/>
        <w:rPr>
          <w:rFonts w:ascii="Times New Roman" w:hAnsi="Times New Roman" w:cs="Times New Roman"/>
        </w:rPr>
      </w:pPr>
      <w:r>
        <w:rPr>
          <w:rFonts w:ascii="Times New Roman" w:hAnsi="Times New Roman" w:cs="Times New Roman"/>
        </w:rPr>
        <w:t>Absolutely nothing good comes from living lives of corruption before God.  Therefore, turn from your ways that are against the will and word of God.  And submit to righteous living according to the will and word of God.  Amen!</w:t>
      </w:r>
    </w:p>
    <w:p w14:paraId="135924FF" w14:textId="77777777" w:rsidR="00A534DF" w:rsidRDefault="00A534DF" w:rsidP="00E02DAE">
      <w:pPr>
        <w:rPr>
          <w:rFonts w:ascii="Times New Roman" w:hAnsi="Times New Roman" w:cs="Times New Roman"/>
          <w:b/>
          <w:bCs/>
        </w:rPr>
      </w:pPr>
    </w:p>
    <w:p w14:paraId="6B8F25A8" w14:textId="77777777" w:rsidR="00A534DF" w:rsidRDefault="00A534DF" w:rsidP="00E02DAE">
      <w:pPr>
        <w:rPr>
          <w:rFonts w:ascii="Times New Roman" w:hAnsi="Times New Roman" w:cs="Times New Roman"/>
          <w:b/>
          <w:bCs/>
        </w:rPr>
      </w:pPr>
    </w:p>
    <w:p w14:paraId="5D4EED06" w14:textId="77777777" w:rsidR="00A534DF" w:rsidRDefault="00E02DAE" w:rsidP="00E02DAE">
      <w:pPr>
        <w:rPr>
          <w:rFonts w:ascii="Times New Roman" w:hAnsi="Times New Roman" w:cs="Times New Roman"/>
        </w:rPr>
      </w:pPr>
      <w:r w:rsidRPr="00E02DAE">
        <w:rPr>
          <w:rFonts w:ascii="Times New Roman" w:hAnsi="Times New Roman" w:cs="Times New Roman"/>
          <w:b/>
          <w:bCs/>
        </w:rPr>
        <w:lastRenderedPageBreak/>
        <w:t>Revelation 2:18-29</w:t>
      </w:r>
      <w:r w:rsidRPr="00E02DAE">
        <w:rPr>
          <w:rFonts w:ascii="Times New Roman" w:hAnsi="Times New Roman" w:cs="Times New Roman"/>
          <w:b/>
          <w:bCs/>
        </w:rPr>
        <w:t xml:space="preserve"> (NKJV) says this,</w:t>
      </w:r>
      <w:r>
        <w:rPr>
          <w:rFonts w:ascii="Times New Roman" w:hAnsi="Times New Roman" w:cs="Times New Roman"/>
        </w:rPr>
        <w:t xml:space="preserve"> “</w:t>
      </w:r>
      <w:r w:rsidRPr="00E02DAE">
        <w:rPr>
          <w:rFonts w:ascii="Times New Roman" w:hAnsi="Times New Roman" w:cs="Times New Roman"/>
        </w:rPr>
        <w:t>18 “And to the angel of the church in Thyatira write,</w:t>
      </w:r>
      <w:r>
        <w:rPr>
          <w:rFonts w:ascii="Times New Roman" w:hAnsi="Times New Roman" w:cs="Times New Roman"/>
        </w:rPr>
        <w:t xml:space="preserve"> </w:t>
      </w:r>
      <w:r w:rsidRPr="00E02DAE">
        <w:rPr>
          <w:rFonts w:ascii="Times New Roman" w:hAnsi="Times New Roman" w:cs="Times New Roman"/>
        </w:rPr>
        <w:t xml:space="preserve">‘These things says the Son of God, who has eyes like a flame of fire, and His feet like fine brass: </w:t>
      </w:r>
      <w:r w:rsidRPr="00A534DF">
        <w:rPr>
          <w:rFonts w:ascii="Times New Roman" w:hAnsi="Times New Roman" w:cs="Times New Roman"/>
          <w:b/>
          <w:bCs/>
        </w:rPr>
        <w:t>19 “I know your works, love, service, faith, and your patience; and as for your works, the last are more than the first.</w:t>
      </w:r>
      <w:r w:rsidRPr="00E02DAE">
        <w:rPr>
          <w:rFonts w:ascii="Times New Roman" w:hAnsi="Times New Roman" w:cs="Times New Roman"/>
        </w:rPr>
        <w:t xml:space="preserve"> </w:t>
      </w:r>
      <w:r w:rsidRPr="00A534DF">
        <w:rPr>
          <w:rFonts w:ascii="Times New Roman" w:hAnsi="Times New Roman" w:cs="Times New Roman"/>
          <w:b/>
          <w:bCs/>
        </w:rPr>
        <w:t>20 Nevertheless I have a few things against you, because you allow that woman Jezebel, who calls herself a prophetess, to teach and seduce My servants to commit sexual immorality and eat things sacrificed to idols.</w:t>
      </w:r>
      <w:r w:rsidRPr="00E02DAE">
        <w:rPr>
          <w:rFonts w:ascii="Times New Roman" w:hAnsi="Times New Roman" w:cs="Times New Roman"/>
        </w:rPr>
        <w:t xml:space="preserve"> </w:t>
      </w:r>
    </w:p>
    <w:p w14:paraId="591231B9" w14:textId="336FBCA6" w:rsidR="00A534DF" w:rsidRDefault="00A534DF" w:rsidP="00E02DAE">
      <w:pPr>
        <w:rPr>
          <w:rFonts w:ascii="Times New Roman" w:hAnsi="Times New Roman" w:cs="Times New Roman"/>
        </w:rPr>
      </w:pPr>
      <w:r>
        <w:rPr>
          <w:rFonts w:ascii="Times New Roman" w:hAnsi="Times New Roman" w:cs="Times New Roman"/>
        </w:rPr>
        <w:t>The Lord has no problem with the things we do that are in line with the will and word of God.  His problem is when we decide to do the opposite of the will and word of God.  The problems of this church was that they let in the teachings of Satan.  That began to destroy the church from the inside by the outside world.  Amen!</w:t>
      </w:r>
    </w:p>
    <w:p w14:paraId="7216A831" w14:textId="690DF821" w:rsidR="00E02DAE" w:rsidRDefault="00E02DAE" w:rsidP="00E02DAE">
      <w:pPr>
        <w:rPr>
          <w:rFonts w:ascii="Times New Roman" w:hAnsi="Times New Roman" w:cs="Times New Roman"/>
        </w:rPr>
      </w:pPr>
      <w:r w:rsidRPr="00F8325A">
        <w:rPr>
          <w:rFonts w:ascii="Times New Roman" w:hAnsi="Times New Roman" w:cs="Times New Roman"/>
          <w:b/>
          <w:bCs/>
        </w:rPr>
        <w:t>21 And I gave her time to</w:t>
      </w:r>
      <w:r w:rsidRPr="00F8325A">
        <w:rPr>
          <w:rFonts w:ascii="Times New Roman" w:hAnsi="Times New Roman" w:cs="Times New Roman"/>
          <w:b/>
          <w:bCs/>
        </w:rPr>
        <w:t xml:space="preserve"> </w:t>
      </w:r>
      <w:r w:rsidRPr="00F8325A">
        <w:rPr>
          <w:rFonts w:ascii="Times New Roman" w:hAnsi="Times New Roman" w:cs="Times New Roman"/>
          <w:b/>
          <w:bCs/>
        </w:rPr>
        <w:t>repent of her sexual immorality, and she did not repent. 22 Indeed I will cast her into a sickbed, and those who commit adultery with her into great tribulation, unless they repent of their deeds.</w:t>
      </w:r>
      <w:r w:rsidRPr="00E02DAE">
        <w:rPr>
          <w:rFonts w:ascii="Times New Roman" w:hAnsi="Times New Roman" w:cs="Times New Roman"/>
        </w:rPr>
        <w:t xml:space="preserve"> 23 I will kill her children with death, and all the churches shall know that I am He who searches the minds and hearts. And I will give to each one of you according to your works.</w:t>
      </w:r>
      <w:r>
        <w:rPr>
          <w:rFonts w:ascii="Times New Roman" w:hAnsi="Times New Roman" w:cs="Times New Roman"/>
        </w:rPr>
        <w:t xml:space="preserve">  </w:t>
      </w:r>
      <w:r w:rsidRPr="00E02DAE">
        <w:rPr>
          <w:rFonts w:ascii="Times New Roman" w:hAnsi="Times New Roman" w:cs="Times New Roman"/>
        </w:rPr>
        <w:t xml:space="preserve">24 “Now to you I say, and to the rest in Thyatira, as many as do not have this doctrine, </w:t>
      </w:r>
      <w:r w:rsidRPr="00F8325A">
        <w:rPr>
          <w:rFonts w:ascii="Times New Roman" w:hAnsi="Times New Roman" w:cs="Times New Roman"/>
          <w:b/>
          <w:bCs/>
        </w:rPr>
        <w:t>who have not known the depths of Satan, as they say, I will put on you no other burden.</w:t>
      </w:r>
      <w:r w:rsidRPr="00E02DAE">
        <w:rPr>
          <w:rFonts w:ascii="Times New Roman" w:hAnsi="Times New Roman" w:cs="Times New Roman"/>
        </w:rPr>
        <w:t xml:space="preserve"> </w:t>
      </w:r>
      <w:r w:rsidRPr="00F8325A">
        <w:rPr>
          <w:rFonts w:ascii="Times New Roman" w:hAnsi="Times New Roman" w:cs="Times New Roman"/>
          <w:b/>
          <w:bCs/>
        </w:rPr>
        <w:t>25 But hold fast what you have till I come. 26 And he who overcomes, and keeps My works until the end, to him I will give power over the nations</w:t>
      </w:r>
      <w:r w:rsidRPr="00F8325A">
        <w:rPr>
          <w:rFonts w:ascii="Times New Roman" w:hAnsi="Times New Roman" w:cs="Times New Roman"/>
          <w:b/>
          <w:bCs/>
        </w:rPr>
        <w:t xml:space="preserve">. </w:t>
      </w:r>
      <w:r w:rsidRPr="00F8325A">
        <w:rPr>
          <w:rFonts w:ascii="Times New Roman" w:hAnsi="Times New Roman" w:cs="Times New Roman"/>
          <w:b/>
          <w:bCs/>
        </w:rPr>
        <w:t>27 ‘He shall rule them with a rod of iron;</w:t>
      </w:r>
      <w:r>
        <w:rPr>
          <w:rFonts w:ascii="Times New Roman" w:hAnsi="Times New Roman" w:cs="Times New Roman"/>
        </w:rPr>
        <w:t xml:space="preserve"> </w:t>
      </w:r>
      <w:r w:rsidRPr="00E02DAE">
        <w:rPr>
          <w:rFonts w:ascii="Times New Roman" w:hAnsi="Times New Roman" w:cs="Times New Roman"/>
        </w:rPr>
        <w:t>They shall be dashed to pieces like the potter’s vessels’</w:t>
      </w:r>
      <w:r>
        <w:rPr>
          <w:rFonts w:ascii="Times New Roman" w:hAnsi="Times New Roman" w:cs="Times New Roman"/>
        </w:rPr>
        <w:t xml:space="preserve"> </w:t>
      </w:r>
      <w:r w:rsidRPr="00E02DAE">
        <w:rPr>
          <w:rFonts w:ascii="Times New Roman" w:hAnsi="Times New Roman" w:cs="Times New Roman"/>
        </w:rPr>
        <w:t>as I also have received from My Father; 28 and I will give him the morning star.</w:t>
      </w:r>
      <w:r w:rsidR="00F8325A">
        <w:rPr>
          <w:rFonts w:ascii="Times New Roman" w:hAnsi="Times New Roman" w:cs="Times New Roman"/>
        </w:rPr>
        <w:t xml:space="preserve">  </w:t>
      </w:r>
      <w:r w:rsidRPr="00E02DAE">
        <w:rPr>
          <w:rFonts w:ascii="Times New Roman" w:hAnsi="Times New Roman" w:cs="Times New Roman"/>
        </w:rPr>
        <w:t xml:space="preserve">29 “He who has an ear, let him hear what the Spirit says to the churches.” </w:t>
      </w:r>
    </w:p>
    <w:p w14:paraId="0ED5A118" w14:textId="630ACFDD" w:rsidR="00F8325A" w:rsidRDefault="00A534DF" w:rsidP="00E02DAE">
      <w:pPr>
        <w:rPr>
          <w:rFonts w:ascii="Times New Roman" w:hAnsi="Times New Roman" w:cs="Times New Roman"/>
          <w:b/>
          <w:bCs/>
        </w:rPr>
      </w:pPr>
      <w:r w:rsidRPr="00A534DF">
        <w:rPr>
          <w:rFonts w:ascii="Times New Roman" w:hAnsi="Times New Roman" w:cs="Times New Roman"/>
        </w:rPr>
        <w:t>God is willing to forgive anyone of his children who stray from the truth.  However, once shown you have strayed then you must repent.  If not then you will face the wrath of God which is destruction.  Amen!</w:t>
      </w:r>
    </w:p>
    <w:p w14:paraId="5B0250C1" w14:textId="77777777" w:rsidR="00F8325A" w:rsidRDefault="00F8325A" w:rsidP="00E02DAE">
      <w:pPr>
        <w:rPr>
          <w:rFonts w:ascii="Times New Roman" w:hAnsi="Times New Roman" w:cs="Times New Roman"/>
          <w:b/>
          <w:bCs/>
        </w:rPr>
      </w:pPr>
    </w:p>
    <w:p w14:paraId="6042D01C" w14:textId="67ED3947" w:rsidR="00AD0347" w:rsidRPr="00AD0347" w:rsidRDefault="00AD0347" w:rsidP="00A23111">
      <w:pPr>
        <w:rPr>
          <w:rFonts w:ascii="Times New Roman" w:hAnsi="Times New Roman" w:cs="Times New Roman"/>
        </w:rPr>
      </w:pPr>
      <w:r w:rsidRPr="00AD0347">
        <w:rPr>
          <w:rFonts w:ascii="Times New Roman" w:hAnsi="Times New Roman" w:cs="Times New Roman"/>
        </w:rPr>
        <w:t>I Love You, Be Blessed!</w:t>
      </w:r>
    </w:p>
    <w:p w14:paraId="61A435CC" w14:textId="0C4A5561" w:rsidR="001F5228" w:rsidRPr="00AD0347" w:rsidRDefault="00AD0347">
      <w:pPr>
        <w:rPr>
          <w:rFonts w:ascii="Times New Roman" w:hAnsi="Times New Roman" w:cs="Times New Roman"/>
        </w:rPr>
      </w:pPr>
      <w:r w:rsidRPr="00AD0347">
        <w:rPr>
          <w:rFonts w:ascii="Times New Roman" w:hAnsi="Times New Roman" w:cs="Times New Roman"/>
        </w:rPr>
        <w:t>Pastor Jimmy</w:t>
      </w:r>
    </w:p>
    <w:sectPr w:rsidR="001F5228" w:rsidRPr="00AD0347" w:rsidSect="000F1CEC">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BF2"/>
    <w:rsid w:val="00057298"/>
    <w:rsid w:val="00061760"/>
    <w:rsid w:val="00062EB5"/>
    <w:rsid w:val="000636DD"/>
    <w:rsid w:val="00071480"/>
    <w:rsid w:val="00074763"/>
    <w:rsid w:val="000E23EF"/>
    <w:rsid w:val="000F1CEC"/>
    <w:rsid w:val="00100407"/>
    <w:rsid w:val="001073A2"/>
    <w:rsid w:val="00143095"/>
    <w:rsid w:val="00194179"/>
    <w:rsid w:val="0019566F"/>
    <w:rsid w:val="001E6D6D"/>
    <w:rsid w:val="001F5228"/>
    <w:rsid w:val="00204D5F"/>
    <w:rsid w:val="00207ADF"/>
    <w:rsid w:val="00211E63"/>
    <w:rsid w:val="002156BC"/>
    <w:rsid w:val="00216F81"/>
    <w:rsid w:val="002A5C7C"/>
    <w:rsid w:val="002F535F"/>
    <w:rsid w:val="00321063"/>
    <w:rsid w:val="003506FB"/>
    <w:rsid w:val="00354D91"/>
    <w:rsid w:val="00365E4A"/>
    <w:rsid w:val="003B2F34"/>
    <w:rsid w:val="003C3798"/>
    <w:rsid w:val="0041321F"/>
    <w:rsid w:val="00423EC0"/>
    <w:rsid w:val="00453723"/>
    <w:rsid w:val="00460125"/>
    <w:rsid w:val="004657A3"/>
    <w:rsid w:val="004B42DC"/>
    <w:rsid w:val="004D05D2"/>
    <w:rsid w:val="004D5DBC"/>
    <w:rsid w:val="00506D65"/>
    <w:rsid w:val="00526CC4"/>
    <w:rsid w:val="0053099B"/>
    <w:rsid w:val="005708B6"/>
    <w:rsid w:val="00581749"/>
    <w:rsid w:val="005B4945"/>
    <w:rsid w:val="00623C6D"/>
    <w:rsid w:val="00626613"/>
    <w:rsid w:val="006A14BE"/>
    <w:rsid w:val="006A155B"/>
    <w:rsid w:val="006A20A5"/>
    <w:rsid w:val="006C23AA"/>
    <w:rsid w:val="006E6385"/>
    <w:rsid w:val="006F0305"/>
    <w:rsid w:val="007052BA"/>
    <w:rsid w:val="00745049"/>
    <w:rsid w:val="0079118C"/>
    <w:rsid w:val="007E7886"/>
    <w:rsid w:val="0080158D"/>
    <w:rsid w:val="008520D7"/>
    <w:rsid w:val="00863DF2"/>
    <w:rsid w:val="008777EB"/>
    <w:rsid w:val="008977E9"/>
    <w:rsid w:val="008D115C"/>
    <w:rsid w:val="00900801"/>
    <w:rsid w:val="00926D4F"/>
    <w:rsid w:val="0096017A"/>
    <w:rsid w:val="009D2053"/>
    <w:rsid w:val="00A0365C"/>
    <w:rsid w:val="00A07982"/>
    <w:rsid w:val="00A23111"/>
    <w:rsid w:val="00A534DF"/>
    <w:rsid w:val="00A53C5F"/>
    <w:rsid w:val="00A622AD"/>
    <w:rsid w:val="00AA1544"/>
    <w:rsid w:val="00AD0347"/>
    <w:rsid w:val="00AE618F"/>
    <w:rsid w:val="00AF5BF2"/>
    <w:rsid w:val="00B02143"/>
    <w:rsid w:val="00B43D1E"/>
    <w:rsid w:val="00B87E49"/>
    <w:rsid w:val="00B974B0"/>
    <w:rsid w:val="00C15047"/>
    <w:rsid w:val="00C413E2"/>
    <w:rsid w:val="00C50389"/>
    <w:rsid w:val="00CA29F1"/>
    <w:rsid w:val="00D60703"/>
    <w:rsid w:val="00D6371A"/>
    <w:rsid w:val="00D901EB"/>
    <w:rsid w:val="00D906FD"/>
    <w:rsid w:val="00DD5443"/>
    <w:rsid w:val="00DE7C6C"/>
    <w:rsid w:val="00E02DAE"/>
    <w:rsid w:val="00E17D61"/>
    <w:rsid w:val="00E876A7"/>
    <w:rsid w:val="00E9693F"/>
    <w:rsid w:val="00EF0DE7"/>
    <w:rsid w:val="00EF7C42"/>
    <w:rsid w:val="00F379F2"/>
    <w:rsid w:val="00F60C70"/>
    <w:rsid w:val="00F7661B"/>
    <w:rsid w:val="00F8325A"/>
    <w:rsid w:val="00FB34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BA876"/>
  <w15:chartTrackingRefBased/>
  <w15:docId w15:val="{8093076F-9537-4B47-A5C0-0D5B5D06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5B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5B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5B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5B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5B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5B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B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B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B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B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5B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5B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5B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5B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5B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B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B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BF2"/>
    <w:rPr>
      <w:rFonts w:eastAsiaTheme="majorEastAsia" w:cstheme="majorBidi"/>
      <w:color w:val="272727" w:themeColor="text1" w:themeTint="D8"/>
    </w:rPr>
  </w:style>
  <w:style w:type="paragraph" w:styleId="Title">
    <w:name w:val="Title"/>
    <w:basedOn w:val="Normal"/>
    <w:next w:val="Normal"/>
    <w:link w:val="TitleChar"/>
    <w:uiPriority w:val="10"/>
    <w:qFormat/>
    <w:rsid w:val="00AF5B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B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B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B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BF2"/>
    <w:pPr>
      <w:spacing w:before="160"/>
      <w:jc w:val="center"/>
    </w:pPr>
    <w:rPr>
      <w:i/>
      <w:iCs/>
      <w:color w:val="404040" w:themeColor="text1" w:themeTint="BF"/>
    </w:rPr>
  </w:style>
  <w:style w:type="character" w:customStyle="1" w:styleId="QuoteChar">
    <w:name w:val="Quote Char"/>
    <w:basedOn w:val="DefaultParagraphFont"/>
    <w:link w:val="Quote"/>
    <w:uiPriority w:val="29"/>
    <w:rsid w:val="00AF5BF2"/>
    <w:rPr>
      <w:i/>
      <w:iCs/>
      <w:color w:val="404040" w:themeColor="text1" w:themeTint="BF"/>
    </w:rPr>
  </w:style>
  <w:style w:type="paragraph" w:styleId="ListParagraph">
    <w:name w:val="List Paragraph"/>
    <w:basedOn w:val="Normal"/>
    <w:uiPriority w:val="34"/>
    <w:qFormat/>
    <w:rsid w:val="00AF5BF2"/>
    <w:pPr>
      <w:ind w:left="720"/>
      <w:contextualSpacing/>
    </w:pPr>
  </w:style>
  <w:style w:type="character" w:styleId="IntenseEmphasis">
    <w:name w:val="Intense Emphasis"/>
    <w:basedOn w:val="DefaultParagraphFont"/>
    <w:uiPriority w:val="21"/>
    <w:qFormat/>
    <w:rsid w:val="00AF5BF2"/>
    <w:rPr>
      <w:i/>
      <w:iCs/>
      <w:color w:val="0F4761" w:themeColor="accent1" w:themeShade="BF"/>
    </w:rPr>
  </w:style>
  <w:style w:type="paragraph" w:styleId="IntenseQuote">
    <w:name w:val="Intense Quote"/>
    <w:basedOn w:val="Normal"/>
    <w:next w:val="Normal"/>
    <w:link w:val="IntenseQuoteChar"/>
    <w:uiPriority w:val="30"/>
    <w:qFormat/>
    <w:rsid w:val="00AF5B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5BF2"/>
    <w:rPr>
      <w:i/>
      <w:iCs/>
      <w:color w:val="0F4761" w:themeColor="accent1" w:themeShade="BF"/>
    </w:rPr>
  </w:style>
  <w:style w:type="character" w:styleId="IntenseReference">
    <w:name w:val="Intense Reference"/>
    <w:basedOn w:val="DefaultParagraphFont"/>
    <w:uiPriority w:val="32"/>
    <w:qFormat/>
    <w:rsid w:val="00AF5BF2"/>
    <w:rPr>
      <w:b/>
      <w:bCs/>
      <w:smallCaps/>
      <w:color w:val="0F4761" w:themeColor="accent1" w:themeShade="BF"/>
      <w:spacing w:val="5"/>
    </w:rPr>
  </w:style>
  <w:style w:type="character" w:styleId="Hyperlink">
    <w:name w:val="Hyperlink"/>
    <w:basedOn w:val="DefaultParagraphFont"/>
    <w:uiPriority w:val="99"/>
    <w:unhideWhenUsed/>
    <w:rsid w:val="006E6385"/>
    <w:rPr>
      <w:color w:val="467886" w:themeColor="hyperlink"/>
      <w:u w:val="single"/>
    </w:rPr>
  </w:style>
  <w:style w:type="character" w:styleId="UnresolvedMention">
    <w:name w:val="Unresolved Mention"/>
    <w:basedOn w:val="DefaultParagraphFont"/>
    <w:uiPriority w:val="99"/>
    <w:semiHidden/>
    <w:unhideWhenUsed/>
    <w:rsid w:val="006E63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77A05-ACF8-4655-859B-834AE1C53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976</TotalTime>
  <Pages>3</Pages>
  <Words>1164</Words>
  <Characters>6638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Travis</dc:creator>
  <cp:keywords/>
  <dc:description/>
  <cp:lastModifiedBy>Jimmy Travis</cp:lastModifiedBy>
  <cp:revision>7</cp:revision>
  <cp:lastPrinted>2026-11-01T16:48:00Z</cp:lastPrinted>
  <dcterms:created xsi:type="dcterms:W3CDTF">2026-10-11T15:31:00Z</dcterms:created>
  <dcterms:modified xsi:type="dcterms:W3CDTF">2026-11-01T20:38:00Z</dcterms:modified>
</cp:coreProperties>
</file>