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DCC4" w14:textId="1E9ECCDB" w:rsidR="004438C0" w:rsidRDefault="00E30370" w:rsidP="00E30370">
      <w:pPr>
        <w:jc w:val="center"/>
        <w:rPr>
          <w:rFonts w:ascii="Times New Roman" w:hAnsi="Times New Roman" w:cs="Times New Roman"/>
          <w:b/>
          <w:bCs/>
        </w:rPr>
      </w:pPr>
      <w:r w:rsidRPr="00E30370">
        <w:rPr>
          <w:rFonts w:ascii="Times New Roman" w:hAnsi="Times New Roman" w:cs="Times New Roman"/>
          <w:b/>
          <w:bCs/>
        </w:rPr>
        <w:t>“The Wall Must Fall”</w:t>
      </w:r>
    </w:p>
    <w:p w14:paraId="37B3C709" w14:textId="56EFD388" w:rsidR="00E30370" w:rsidRDefault="00E30370" w:rsidP="00E30370">
      <w:pPr>
        <w:rPr>
          <w:rFonts w:ascii="Times New Roman" w:hAnsi="Times New Roman" w:cs="Times New Roman"/>
        </w:rPr>
      </w:pPr>
      <w:r>
        <w:rPr>
          <w:rFonts w:ascii="Times New Roman" w:hAnsi="Times New Roman" w:cs="Times New Roman"/>
        </w:rPr>
        <w:t>Good morning saints and welcome to the year of 2024.  Let’s take a moment to give God the Father, God the Son, and God the Holy Spirit a hand clap of praise.  The Lord wants to help us this morning in tearing down walls.  That interfere with his blessings for our lives.  Let’s Get Into The Word!</w:t>
      </w:r>
    </w:p>
    <w:p w14:paraId="23A5150F" w14:textId="536D9C34" w:rsidR="00E30370" w:rsidRDefault="00E30370" w:rsidP="00E30370">
      <w:pPr>
        <w:rPr>
          <w:rFonts w:ascii="Times New Roman" w:hAnsi="Times New Roman" w:cs="Times New Roman"/>
        </w:rPr>
      </w:pPr>
      <w:r w:rsidRPr="00E30370">
        <w:rPr>
          <w:rFonts w:ascii="Times New Roman" w:hAnsi="Times New Roman" w:cs="Times New Roman"/>
          <w:b/>
          <w:bCs/>
        </w:rPr>
        <w:t>Scripture Reading:  John 10:10 (NKJV) says this,</w:t>
      </w:r>
      <w:r>
        <w:rPr>
          <w:rFonts w:ascii="Times New Roman" w:hAnsi="Times New Roman" w:cs="Times New Roman"/>
        </w:rPr>
        <w:t xml:space="preserve"> “</w:t>
      </w:r>
      <w:r w:rsidRPr="00E30370">
        <w:rPr>
          <w:rFonts w:ascii="Times New Roman" w:hAnsi="Times New Roman" w:cs="Times New Roman"/>
        </w:rPr>
        <w:t>10 The thief does not come except to steal, and to kill, and to destroy. I have come that they may have life, and that they may have it more abundantly.</w:t>
      </w:r>
    </w:p>
    <w:p w14:paraId="1ACD083F" w14:textId="77777777" w:rsidR="00A37529" w:rsidRDefault="00E30370" w:rsidP="00E30370">
      <w:pPr>
        <w:rPr>
          <w:rFonts w:ascii="Times New Roman" w:hAnsi="Times New Roman" w:cs="Times New Roman"/>
          <w:b/>
          <w:bCs/>
        </w:rPr>
      </w:pPr>
      <w:r w:rsidRPr="00A37529">
        <w:rPr>
          <w:rFonts w:ascii="Times New Roman" w:hAnsi="Times New Roman" w:cs="Times New Roman"/>
          <w:b/>
          <w:bCs/>
        </w:rPr>
        <w:t>Call To Praise &amp; Worship:  Psalm 100:4 (NKJV) says this,</w:t>
      </w:r>
      <w:r>
        <w:rPr>
          <w:rFonts w:ascii="Times New Roman" w:hAnsi="Times New Roman" w:cs="Times New Roman"/>
        </w:rPr>
        <w:t xml:space="preserve"> “</w:t>
      </w:r>
      <w:r w:rsidRPr="00E30370">
        <w:rPr>
          <w:rFonts w:ascii="Times New Roman" w:hAnsi="Times New Roman" w:cs="Times New Roman"/>
        </w:rPr>
        <w:t>Enter into His gates with thanksgiving,</w:t>
      </w:r>
      <w:r>
        <w:rPr>
          <w:rFonts w:ascii="Times New Roman" w:hAnsi="Times New Roman" w:cs="Times New Roman"/>
        </w:rPr>
        <w:t xml:space="preserve"> </w:t>
      </w:r>
      <w:r w:rsidRPr="00E30370">
        <w:rPr>
          <w:rFonts w:ascii="Times New Roman" w:hAnsi="Times New Roman" w:cs="Times New Roman"/>
        </w:rPr>
        <w:t>And into His courts with praise.</w:t>
      </w:r>
      <w:r>
        <w:rPr>
          <w:rFonts w:ascii="Times New Roman" w:hAnsi="Times New Roman" w:cs="Times New Roman"/>
        </w:rPr>
        <w:t xml:space="preserve">  </w:t>
      </w:r>
      <w:r w:rsidRPr="00E30370">
        <w:rPr>
          <w:rFonts w:ascii="Times New Roman" w:hAnsi="Times New Roman" w:cs="Times New Roman"/>
        </w:rPr>
        <w:t>Be thankful to Him, and bless His name</w:t>
      </w:r>
      <w:r w:rsidRPr="00A37529">
        <w:rPr>
          <w:rFonts w:ascii="Times New Roman" w:hAnsi="Times New Roman" w:cs="Times New Roman"/>
          <w:b/>
          <w:bCs/>
        </w:rPr>
        <w:t>.</w:t>
      </w:r>
      <w:r w:rsidR="00A37529" w:rsidRPr="00A37529">
        <w:rPr>
          <w:rFonts w:ascii="Times New Roman" w:hAnsi="Times New Roman" w:cs="Times New Roman"/>
          <w:b/>
          <w:bCs/>
        </w:rPr>
        <w:t xml:space="preserve">  </w:t>
      </w:r>
    </w:p>
    <w:p w14:paraId="528F6F5D" w14:textId="75CB7ED1" w:rsidR="00E30370" w:rsidRDefault="00A37529" w:rsidP="00A37529">
      <w:pPr>
        <w:jc w:val="center"/>
        <w:rPr>
          <w:rFonts w:ascii="Times New Roman" w:hAnsi="Times New Roman" w:cs="Times New Roman"/>
          <w:b/>
          <w:bCs/>
          <w:sz w:val="28"/>
          <w:szCs w:val="28"/>
        </w:rPr>
      </w:pPr>
      <w:r w:rsidRPr="00A37529">
        <w:rPr>
          <w:rFonts w:ascii="Times New Roman" w:hAnsi="Times New Roman" w:cs="Times New Roman"/>
          <w:b/>
          <w:bCs/>
          <w:sz w:val="28"/>
          <w:szCs w:val="28"/>
        </w:rPr>
        <w:t>Now we will be going into Praise &amp; Worship!</w:t>
      </w:r>
    </w:p>
    <w:p w14:paraId="462A2A48" w14:textId="6D58F588" w:rsidR="00DF5C15" w:rsidRDefault="00DF5C15" w:rsidP="00DF5C15">
      <w:pPr>
        <w:rPr>
          <w:rFonts w:ascii="Times New Roman" w:hAnsi="Times New Roman" w:cs="Times New Roman"/>
          <w:b/>
          <w:bCs/>
        </w:rPr>
      </w:pPr>
      <w:r w:rsidRPr="00DF5C15">
        <w:rPr>
          <w:rFonts w:ascii="Times New Roman" w:hAnsi="Times New Roman" w:cs="Times New Roman"/>
          <w:b/>
          <w:bCs/>
        </w:rPr>
        <w:t>Joshua 1:10-11 (NKJV) says this,</w:t>
      </w:r>
      <w:r w:rsidRPr="00DF5C15">
        <w:rPr>
          <w:rFonts w:ascii="Times New Roman" w:hAnsi="Times New Roman" w:cs="Times New Roman"/>
        </w:rPr>
        <w:t xml:space="preserve"> “10 Then Joshua commanded the officers of the people, saying, 11 “Pass through the camp and command the people, saying, </w:t>
      </w:r>
      <w:r w:rsidRPr="008173CA">
        <w:rPr>
          <w:rFonts w:ascii="Times New Roman" w:hAnsi="Times New Roman" w:cs="Times New Roman"/>
          <w:b/>
          <w:bCs/>
        </w:rPr>
        <w:t>‘Prepare provisions for yourselves, for within three days you will cross over this Jordan, to go in to possess the land which the Lord your God is giving you to possess.”</w:t>
      </w:r>
    </w:p>
    <w:p w14:paraId="1D63D4AC" w14:textId="61E6BC52" w:rsidR="008173CA" w:rsidRPr="00DF5C15" w:rsidRDefault="008173CA" w:rsidP="00DF5C15">
      <w:pPr>
        <w:rPr>
          <w:rFonts w:ascii="Times New Roman" w:hAnsi="Times New Roman" w:cs="Times New Roman"/>
        </w:rPr>
      </w:pPr>
      <w:r>
        <w:rPr>
          <w:rFonts w:ascii="Times New Roman" w:hAnsi="Times New Roman" w:cs="Times New Roman"/>
        </w:rPr>
        <w:t>Possession of God’s promises requires preparation.  Meaning, we need to prepare ourselves by faith</w:t>
      </w:r>
      <w:r w:rsidR="002352D6">
        <w:rPr>
          <w:rFonts w:ascii="Times New Roman" w:hAnsi="Times New Roman" w:cs="Times New Roman"/>
        </w:rPr>
        <w:t xml:space="preserve"> to receive the promises of God.  Remember, that faith comes by hearing the word of God.  Therefore, commit to hearing more of God’s word to release your faith in God without fear.  That the wall may fall.  Amen!</w:t>
      </w:r>
    </w:p>
    <w:p w14:paraId="59739F79" w14:textId="01B2A91C" w:rsidR="00DF5C15" w:rsidRDefault="00DF5C15" w:rsidP="00DF5C15">
      <w:pPr>
        <w:rPr>
          <w:rFonts w:ascii="Times New Roman" w:hAnsi="Times New Roman" w:cs="Times New Roman"/>
        </w:rPr>
      </w:pPr>
      <w:r w:rsidRPr="00DF5C15">
        <w:rPr>
          <w:rFonts w:ascii="Times New Roman" w:hAnsi="Times New Roman" w:cs="Times New Roman"/>
          <w:b/>
          <w:bCs/>
        </w:rPr>
        <w:t>Joshua 5:13-15 (NKJV) says this,</w:t>
      </w:r>
      <w:r>
        <w:rPr>
          <w:rFonts w:ascii="Times New Roman" w:hAnsi="Times New Roman" w:cs="Times New Roman"/>
        </w:rPr>
        <w:t xml:space="preserve"> “</w:t>
      </w:r>
      <w:r w:rsidRPr="00DF5C15">
        <w:rPr>
          <w:rFonts w:ascii="Times New Roman" w:hAnsi="Times New Roman" w:cs="Times New Roman"/>
        </w:rPr>
        <w:t xml:space="preserve">13 And it came to pass, when Joshua was by Jericho, that he lifted his eyes and looked, and behold, </w:t>
      </w:r>
      <w:r w:rsidRPr="002352D6">
        <w:rPr>
          <w:rFonts w:ascii="Times New Roman" w:hAnsi="Times New Roman" w:cs="Times New Roman"/>
          <w:b/>
          <w:bCs/>
        </w:rPr>
        <w:t>a Man stood opposite him with His sword drawn in His hand.</w:t>
      </w:r>
      <w:r w:rsidRPr="00DF5C15">
        <w:rPr>
          <w:rFonts w:ascii="Times New Roman" w:hAnsi="Times New Roman" w:cs="Times New Roman"/>
        </w:rPr>
        <w:t xml:space="preserve"> And Joshua went to Him and said to Him, “Are You for us or for our adversaries?”</w:t>
      </w:r>
      <w:r>
        <w:rPr>
          <w:rFonts w:ascii="Times New Roman" w:hAnsi="Times New Roman" w:cs="Times New Roman"/>
        </w:rPr>
        <w:t xml:space="preserve">  </w:t>
      </w:r>
      <w:r w:rsidRPr="00DF5C15">
        <w:rPr>
          <w:rFonts w:ascii="Times New Roman" w:hAnsi="Times New Roman" w:cs="Times New Roman"/>
        </w:rPr>
        <w:t>14 So He said, “No, but as Commander of the army of the Lord I have now come.”</w:t>
      </w:r>
      <w:r>
        <w:rPr>
          <w:rFonts w:ascii="Times New Roman" w:hAnsi="Times New Roman" w:cs="Times New Roman"/>
        </w:rPr>
        <w:t xml:space="preserve"> </w:t>
      </w:r>
      <w:r w:rsidRPr="00DF5C15">
        <w:rPr>
          <w:rFonts w:ascii="Times New Roman" w:hAnsi="Times New Roman" w:cs="Times New Roman"/>
        </w:rPr>
        <w:t>And Joshua fell on his face to the earth and worshiped, and said to Him, “What does my Lord say to His servant?”</w:t>
      </w:r>
      <w:r>
        <w:rPr>
          <w:rFonts w:ascii="Times New Roman" w:hAnsi="Times New Roman" w:cs="Times New Roman"/>
        </w:rPr>
        <w:t xml:space="preserve"> </w:t>
      </w:r>
      <w:r w:rsidRPr="00DF5C15">
        <w:rPr>
          <w:rFonts w:ascii="Times New Roman" w:hAnsi="Times New Roman" w:cs="Times New Roman"/>
        </w:rPr>
        <w:t>15 Then the Commander of the Lord’s army said to Joshua, “Take your sandal off your foot, for the place where you stand is holy.” And Joshua did so.</w:t>
      </w:r>
    </w:p>
    <w:p w14:paraId="3104A114" w14:textId="08A2ABCF" w:rsidR="002352D6" w:rsidRPr="00DF5C15" w:rsidRDefault="002352D6" w:rsidP="00DF5C15">
      <w:pPr>
        <w:rPr>
          <w:rFonts w:ascii="Times New Roman" w:hAnsi="Times New Roman" w:cs="Times New Roman"/>
        </w:rPr>
      </w:pPr>
      <w:r>
        <w:rPr>
          <w:rFonts w:ascii="Times New Roman" w:hAnsi="Times New Roman" w:cs="Times New Roman"/>
        </w:rPr>
        <w:t xml:space="preserve">The word of God is our sword.  Therefore, we need to use his word like a sword to take possession of his promises against anything that stands in our way.  That the wall may fall.  Amen! </w:t>
      </w:r>
    </w:p>
    <w:p w14:paraId="2FAB238C" w14:textId="39F0E9F9" w:rsidR="00A37529" w:rsidRPr="00DF5C15" w:rsidRDefault="00A37529" w:rsidP="00A37529">
      <w:pPr>
        <w:rPr>
          <w:rFonts w:ascii="Times New Roman" w:hAnsi="Times New Roman" w:cs="Times New Roman"/>
        </w:rPr>
      </w:pPr>
      <w:r w:rsidRPr="00DF5C15">
        <w:rPr>
          <w:rFonts w:ascii="Times New Roman" w:hAnsi="Times New Roman" w:cs="Times New Roman"/>
          <w:b/>
          <w:bCs/>
        </w:rPr>
        <w:t>Joshua 6:1-2</w:t>
      </w:r>
      <w:r w:rsidR="00DF5C15" w:rsidRPr="00DF5C15">
        <w:rPr>
          <w:rFonts w:ascii="Times New Roman" w:hAnsi="Times New Roman" w:cs="Times New Roman"/>
          <w:b/>
          <w:bCs/>
        </w:rPr>
        <w:t>7 (NKJV) says this,</w:t>
      </w:r>
      <w:r w:rsidR="00DF5C15" w:rsidRPr="00DF5C15">
        <w:rPr>
          <w:rFonts w:ascii="Times New Roman" w:hAnsi="Times New Roman" w:cs="Times New Roman"/>
        </w:rPr>
        <w:t xml:space="preserve"> “</w:t>
      </w:r>
      <w:r w:rsidRPr="00DF5C15">
        <w:rPr>
          <w:rFonts w:ascii="Times New Roman" w:hAnsi="Times New Roman" w:cs="Times New Roman"/>
        </w:rPr>
        <w:t xml:space="preserve">6 Now Jericho was securely shut up because of the children of Israel; none went out, and none came in. </w:t>
      </w:r>
      <w:r w:rsidRPr="002352D6">
        <w:rPr>
          <w:rFonts w:ascii="Times New Roman" w:hAnsi="Times New Roman" w:cs="Times New Roman"/>
          <w:b/>
          <w:bCs/>
        </w:rPr>
        <w:t>2 And the Lord said to Joshua: “See! I have given Jericho into your hand, its king, and the mighty men of valor.</w:t>
      </w:r>
      <w:r w:rsidRPr="00DF5C15">
        <w:rPr>
          <w:rFonts w:ascii="Times New Roman" w:hAnsi="Times New Roman" w:cs="Times New Roman"/>
        </w:rPr>
        <w:t xml:space="preserve"> 3 You shall march around the city, all you men of war; you shall go all around the city once. This you shall do six days. 4 And seven priests shall bear seven trumpets of rams’ horns before the ark. But the seventh day you shall march around the city seven times, and the priests shall blow the trumpets. 5 It shall come to pass, when they make a long blast with the ram’s horn, and when you hear the sound of the </w:t>
      </w:r>
      <w:r w:rsidRPr="00DF5C15">
        <w:rPr>
          <w:rFonts w:ascii="Times New Roman" w:hAnsi="Times New Roman" w:cs="Times New Roman"/>
        </w:rPr>
        <w:lastRenderedPageBreak/>
        <w:t>trumpet, that all the people shall shout with a great shout; then the wall of the city will fall down flat. And the people shall go up every man straight before him.”</w:t>
      </w:r>
      <w:r w:rsidR="009B67A7">
        <w:rPr>
          <w:rFonts w:ascii="Times New Roman" w:hAnsi="Times New Roman" w:cs="Times New Roman"/>
        </w:rPr>
        <w:t xml:space="preserve">  </w:t>
      </w:r>
      <w:r w:rsidRPr="00DF5C15">
        <w:rPr>
          <w:rFonts w:ascii="Times New Roman" w:hAnsi="Times New Roman" w:cs="Times New Roman"/>
        </w:rPr>
        <w:t>6 Then Joshua the son of Nun called the priests and said to them, “Take up the ark of the covenant, and let seven priests bear seven trumpets of rams’ horns before the ark of the Lord.” 7 And he said to the people, “Proceed, and march around the city, and let him who is armed advance before the ark of the Lord.”</w:t>
      </w:r>
    </w:p>
    <w:p w14:paraId="537F8242" w14:textId="77777777" w:rsidR="00A37529" w:rsidRPr="00DF5C15" w:rsidRDefault="00A37529" w:rsidP="00A37529">
      <w:pPr>
        <w:rPr>
          <w:rFonts w:ascii="Times New Roman" w:hAnsi="Times New Roman" w:cs="Times New Roman"/>
        </w:rPr>
      </w:pPr>
    </w:p>
    <w:p w14:paraId="55FD28F6" w14:textId="6ED3BC8C" w:rsidR="00A37529" w:rsidRDefault="00A37529" w:rsidP="00A37529">
      <w:pPr>
        <w:rPr>
          <w:rFonts w:ascii="Times New Roman" w:hAnsi="Times New Roman" w:cs="Times New Roman"/>
        </w:rPr>
      </w:pPr>
      <w:r w:rsidRPr="00DF5C15">
        <w:rPr>
          <w:rFonts w:ascii="Times New Roman" w:hAnsi="Times New Roman" w:cs="Times New Roman"/>
        </w:rPr>
        <w:t>8 So it was, when Joshua had spoken to the people, that the seven priests bearing the seven trumpets of rams’ horns before the Lord advanced and blew the trumpets, and the ark of the covenant of the Lord followed them. 9 The armed men went before the priests who blew the trumpets, and the rear guard came after the ark, while the priests continued blowing the trumpets. 10 Now Joshua had commanded the people, saying, “You shall not shout or make any noise with your voice, nor shall a word proceed out of your mouth, until the day I say to you, ‘Shout!’ Then you shall shout.” 11 So he had the ark of the Lord circle the city, going around it once. Then they came into the camp and lodged in the camp.</w:t>
      </w:r>
      <w:r w:rsidR="009B67A7">
        <w:rPr>
          <w:rFonts w:ascii="Times New Roman" w:hAnsi="Times New Roman" w:cs="Times New Roman"/>
        </w:rPr>
        <w:t xml:space="preserve">  </w:t>
      </w:r>
      <w:r w:rsidRPr="00DF5C15">
        <w:rPr>
          <w:rFonts w:ascii="Times New Roman" w:hAnsi="Times New Roman" w:cs="Times New Roman"/>
        </w:rPr>
        <w:t>12 And Joshua rose early in the morning, and the priests took up the ark of the Lord. 13 Then seven priests bearing seven trumpets of rams’ horns before the ark of the Lord went on continually and blew with the trumpets. And the armed men went before them. But the rear guard came after the ark of the Lord, while the priests continued blowing the trumpets. 14 And the second day they marched around the city once and returned to the camp. So they did six days.</w:t>
      </w:r>
      <w:r w:rsidR="009B67A7">
        <w:rPr>
          <w:rFonts w:ascii="Times New Roman" w:hAnsi="Times New Roman" w:cs="Times New Roman"/>
        </w:rPr>
        <w:t xml:space="preserve">  </w:t>
      </w:r>
      <w:r w:rsidRPr="00DF5C15">
        <w:rPr>
          <w:rFonts w:ascii="Times New Roman" w:hAnsi="Times New Roman" w:cs="Times New Roman"/>
        </w:rPr>
        <w:t xml:space="preserve">15 But it came to pass on the seventh day that they rose early, about the dawning of the day, and marched around the city seven times in the same manner. On that day only they marched around the city seven times. 16 And the seventh time it happened, when the priests blew the trumpets, that </w:t>
      </w:r>
      <w:r w:rsidRPr="002352D6">
        <w:rPr>
          <w:rFonts w:ascii="Times New Roman" w:hAnsi="Times New Roman" w:cs="Times New Roman"/>
          <w:b/>
          <w:bCs/>
        </w:rPr>
        <w:t>Joshua said to the people: “Shout, for the Lord has given you the city!</w:t>
      </w:r>
      <w:r w:rsidRPr="00DF5C15">
        <w:rPr>
          <w:rFonts w:ascii="Times New Roman" w:hAnsi="Times New Roman" w:cs="Times New Roman"/>
        </w:rPr>
        <w:t xml:space="preserve"> 17 Now the city shall be doomed by the Lord to destruction, it and all who are in it. Only Rahab the harlot shall live, she and all who are with her in the house, because she hid the messengers that we sent. 18 And you, by all means abstain from the accursed things, lest you become accursed when you take of the accursed things, and make the camp of Israel a curse, and trouble it. 19 But all the silver and gold, and vessels of bronze and iron, are consecrated to the Lord; they shall come into the treasury of the Lord.”</w:t>
      </w:r>
      <w:r w:rsidR="009B67A7">
        <w:rPr>
          <w:rFonts w:ascii="Times New Roman" w:hAnsi="Times New Roman" w:cs="Times New Roman"/>
        </w:rPr>
        <w:t xml:space="preserve">  </w:t>
      </w:r>
      <w:r w:rsidRPr="00DF5C15">
        <w:rPr>
          <w:rFonts w:ascii="Times New Roman" w:hAnsi="Times New Roman" w:cs="Times New Roman"/>
        </w:rPr>
        <w:t xml:space="preserve">20 So the people shouted when the priests blew the trumpets. And it happened when the people heard the sound of the trumpet, and </w:t>
      </w:r>
      <w:r w:rsidRPr="002352D6">
        <w:rPr>
          <w:rFonts w:ascii="Times New Roman" w:hAnsi="Times New Roman" w:cs="Times New Roman"/>
          <w:b/>
          <w:bCs/>
        </w:rPr>
        <w:t xml:space="preserve">the people shouted with a great </w:t>
      </w:r>
      <w:r w:rsidR="008173CA" w:rsidRPr="002352D6">
        <w:rPr>
          <w:rFonts w:ascii="Times New Roman" w:hAnsi="Times New Roman" w:cs="Times New Roman"/>
          <w:b/>
          <w:bCs/>
        </w:rPr>
        <w:t>shout</w:t>
      </w:r>
      <w:r w:rsidRPr="002352D6">
        <w:rPr>
          <w:rFonts w:ascii="Times New Roman" w:hAnsi="Times New Roman" w:cs="Times New Roman"/>
          <w:b/>
          <w:bCs/>
        </w:rPr>
        <w:t xml:space="preserve"> that the wall fell down flat.</w:t>
      </w:r>
      <w:r w:rsidRPr="00DF5C15">
        <w:rPr>
          <w:rFonts w:ascii="Times New Roman" w:hAnsi="Times New Roman" w:cs="Times New Roman"/>
        </w:rPr>
        <w:t xml:space="preserve"> Then the people went up into the city, every man straight before him, and they took the city. 21 And they utterly destroyed all that was in the city, both man and woman, young and old, ox and sheep and donkey, with the edge of the sword.</w:t>
      </w:r>
      <w:r w:rsidR="009B67A7">
        <w:rPr>
          <w:rFonts w:ascii="Times New Roman" w:hAnsi="Times New Roman" w:cs="Times New Roman"/>
        </w:rPr>
        <w:t xml:space="preserve">  </w:t>
      </w:r>
      <w:r w:rsidRPr="00DF5C15">
        <w:rPr>
          <w:rFonts w:ascii="Times New Roman" w:hAnsi="Times New Roman" w:cs="Times New Roman"/>
        </w:rPr>
        <w:t xml:space="preserve">22 But Joshua had said to the two men who had spied out the country, “Go into the harlot’s house, and from there bring out the woman and all that she has, as you swore to her.” 23 And the young men who had been spies went in and brought out Rahab, her father, her mother, her brothers, and all that she had. So they brought out all her relatives and left them outside the camp of Israel. 24 But they burned the city and all that was in it with fire. Only the silver and gold, and the vessels of bronze and iron, they put into the treasury of the house of the Lord. 25 And Joshua spared Rahab the harlot, her father’s household, and all that she had. So she </w:t>
      </w:r>
      <w:r w:rsidRPr="00DF5C15">
        <w:rPr>
          <w:rFonts w:ascii="Times New Roman" w:hAnsi="Times New Roman" w:cs="Times New Roman"/>
        </w:rPr>
        <w:lastRenderedPageBreak/>
        <w:t xml:space="preserve">dwells in Israel to this </w:t>
      </w:r>
      <w:r w:rsidR="002352D6" w:rsidRPr="00DF5C15">
        <w:rPr>
          <w:rFonts w:ascii="Times New Roman" w:hAnsi="Times New Roman" w:cs="Times New Roman"/>
        </w:rPr>
        <w:t>day because</w:t>
      </w:r>
      <w:r w:rsidRPr="00DF5C15">
        <w:rPr>
          <w:rFonts w:ascii="Times New Roman" w:hAnsi="Times New Roman" w:cs="Times New Roman"/>
        </w:rPr>
        <w:t xml:space="preserve"> she hid the messengers whom Joshua sent to spy out Jericho.</w:t>
      </w:r>
      <w:r w:rsidR="009B67A7">
        <w:rPr>
          <w:rFonts w:ascii="Times New Roman" w:hAnsi="Times New Roman" w:cs="Times New Roman"/>
        </w:rPr>
        <w:t xml:space="preserve">  </w:t>
      </w:r>
      <w:r w:rsidRPr="00DF5C15">
        <w:rPr>
          <w:rFonts w:ascii="Times New Roman" w:hAnsi="Times New Roman" w:cs="Times New Roman"/>
        </w:rPr>
        <w:t>26 Then Joshua charged them at that time, saying, “Cursed be the man before the Lord who rises up and builds this city Jericho; he shall lay its foundation with his firstborn, and with his youngest he shall set up its gates.”  27 So the Lord was with Joshua, and his fame spread throughout all the country.</w:t>
      </w:r>
    </w:p>
    <w:p w14:paraId="1B46C77A" w14:textId="5FFE9B7E" w:rsidR="002352D6" w:rsidRPr="00DF5C15" w:rsidRDefault="002352D6" w:rsidP="00A37529">
      <w:pPr>
        <w:rPr>
          <w:rFonts w:ascii="Times New Roman" w:hAnsi="Times New Roman" w:cs="Times New Roman"/>
        </w:rPr>
      </w:pPr>
      <w:r>
        <w:rPr>
          <w:rFonts w:ascii="Times New Roman" w:hAnsi="Times New Roman" w:cs="Times New Roman"/>
        </w:rPr>
        <w:t xml:space="preserve">Who would have though that a shout of Faith was so powerful, but it is.  Therefore, whatever wall that is blocking you from receiving God’s promises must fall.  For Israel the wall had a name called “Jericho”.  Your wall has </w:t>
      </w:r>
      <w:r w:rsidR="00B7744A">
        <w:rPr>
          <w:rFonts w:ascii="Times New Roman" w:hAnsi="Times New Roman" w:cs="Times New Roman"/>
        </w:rPr>
        <w:t>a name.  Ask the Lord to reveal to you what the name of your wall is and he will.  So that you can shout at it by faith to fall and the Lord will make it so.  Then walk into and enjoy the promises of God.  Amen!</w:t>
      </w:r>
    </w:p>
    <w:p w14:paraId="64A22153" w14:textId="77777777" w:rsidR="00A37529" w:rsidRPr="00DF5C15" w:rsidRDefault="00A37529" w:rsidP="00A37529">
      <w:pPr>
        <w:rPr>
          <w:rFonts w:ascii="Times New Roman" w:hAnsi="Times New Roman" w:cs="Times New Roman"/>
        </w:rPr>
      </w:pPr>
    </w:p>
    <w:p w14:paraId="74BFC187" w14:textId="474C7A0E" w:rsidR="00A37529" w:rsidRDefault="009B67A7" w:rsidP="00A37529">
      <w:pPr>
        <w:rPr>
          <w:rFonts w:ascii="Times New Roman" w:hAnsi="Times New Roman" w:cs="Times New Roman"/>
        </w:rPr>
      </w:pPr>
      <w:r>
        <w:rPr>
          <w:rFonts w:ascii="Times New Roman" w:hAnsi="Times New Roman" w:cs="Times New Roman"/>
        </w:rPr>
        <w:t>I Love You, Be Blessed!</w:t>
      </w:r>
    </w:p>
    <w:p w14:paraId="1DA55569" w14:textId="55A86476" w:rsidR="009B67A7" w:rsidRPr="00DF5C15" w:rsidRDefault="009B67A7" w:rsidP="00A37529">
      <w:pPr>
        <w:rPr>
          <w:rFonts w:ascii="Times New Roman" w:hAnsi="Times New Roman" w:cs="Times New Roman"/>
        </w:rPr>
      </w:pPr>
      <w:r>
        <w:rPr>
          <w:rFonts w:ascii="Times New Roman" w:hAnsi="Times New Roman" w:cs="Times New Roman"/>
        </w:rPr>
        <w:t>Pastor Jimmy</w:t>
      </w:r>
    </w:p>
    <w:sectPr w:rsidR="009B67A7" w:rsidRPr="00DF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C0"/>
    <w:rsid w:val="002352D6"/>
    <w:rsid w:val="004438C0"/>
    <w:rsid w:val="00632585"/>
    <w:rsid w:val="008173CA"/>
    <w:rsid w:val="009B67A7"/>
    <w:rsid w:val="00A37529"/>
    <w:rsid w:val="00B7744A"/>
    <w:rsid w:val="00DF5C15"/>
    <w:rsid w:val="00E3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EA8E"/>
  <w15:chartTrackingRefBased/>
  <w15:docId w15:val="{8616DC77-A281-4F01-92AD-C0C6AD63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8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38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38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38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38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38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38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38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38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8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38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38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38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38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38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38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38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38C0"/>
    <w:rPr>
      <w:rFonts w:eastAsiaTheme="majorEastAsia" w:cstheme="majorBidi"/>
      <w:color w:val="272727" w:themeColor="text1" w:themeTint="D8"/>
    </w:rPr>
  </w:style>
  <w:style w:type="paragraph" w:styleId="Title">
    <w:name w:val="Title"/>
    <w:basedOn w:val="Normal"/>
    <w:next w:val="Normal"/>
    <w:link w:val="TitleChar"/>
    <w:uiPriority w:val="10"/>
    <w:qFormat/>
    <w:rsid w:val="004438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8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38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38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38C0"/>
    <w:pPr>
      <w:spacing w:before="160"/>
      <w:jc w:val="center"/>
    </w:pPr>
    <w:rPr>
      <w:i/>
      <w:iCs/>
      <w:color w:val="404040" w:themeColor="text1" w:themeTint="BF"/>
    </w:rPr>
  </w:style>
  <w:style w:type="character" w:customStyle="1" w:styleId="QuoteChar">
    <w:name w:val="Quote Char"/>
    <w:basedOn w:val="DefaultParagraphFont"/>
    <w:link w:val="Quote"/>
    <w:uiPriority w:val="29"/>
    <w:rsid w:val="004438C0"/>
    <w:rPr>
      <w:i/>
      <w:iCs/>
      <w:color w:val="404040" w:themeColor="text1" w:themeTint="BF"/>
    </w:rPr>
  </w:style>
  <w:style w:type="paragraph" w:styleId="ListParagraph">
    <w:name w:val="List Paragraph"/>
    <w:basedOn w:val="Normal"/>
    <w:uiPriority w:val="34"/>
    <w:qFormat/>
    <w:rsid w:val="004438C0"/>
    <w:pPr>
      <w:ind w:left="720"/>
      <w:contextualSpacing/>
    </w:pPr>
  </w:style>
  <w:style w:type="character" w:styleId="IntenseEmphasis">
    <w:name w:val="Intense Emphasis"/>
    <w:basedOn w:val="DefaultParagraphFont"/>
    <w:uiPriority w:val="21"/>
    <w:qFormat/>
    <w:rsid w:val="004438C0"/>
    <w:rPr>
      <w:i/>
      <w:iCs/>
      <w:color w:val="0F4761" w:themeColor="accent1" w:themeShade="BF"/>
    </w:rPr>
  </w:style>
  <w:style w:type="paragraph" w:styleId="IntenseQuote">
    <w:name w:val="Intense Quote"/>
    <w:basedOn w:val="Normal"/>
    <w:next w:val="Normal"/>
    <w:link w:val="IntenseQuoteChar"/>
    <w:uiPriority w:val="30"/>
    <w:qFormat/>
    <w:rsid w:val="004438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38C0"/>
    <w:rPr>
      <w:i/>
      <w:iCs/>
      <w:color w:val="0F4761" w:themeColor="accent1" w:themeShade="BF"/>
    </w:rPr>
  </w:style>
  <w:style w:type="character" w:styleId="IntenseReference">
    <w:name w:val="Intense Reference"/>
    <w:basedOn w:val="DefaultParagraphFont"/>
    <w:uiPriority w:val="32"/>
    <w:qFormat/>
    <w:rsid w:val="004438C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5</cp:revision>
  <dcterms:created xsi:type="dcterms:W3CDTF">2024-01-07T00:31:00Z</dcterms:created>
  <dcterms:modified xsi:type="dcterms:W3CDTF">2024-01-09T21:12:00Z</dcterms:modified>
</cp:coreProperties>
</file>